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7AFB" w:rsidRPr="00F66D1E" w:rsidRDefault="00F66D1E" w:rsidP="00F17AFB">
      <w:pPr>
        <w:pStyle w:val="2"/>
        <w:rPr>
          <w:rFonts w:ascii="微軟正黑體" w:eastAsia="微軟正黑體" w:hAnsi="微軟正黑體"/>
          <w:lang w:eastAsia="zh-CN"/>
        </w:rPr>
      </w:pPr>
      <w:r w:rsidRPr="00F66D1E">
        <w:rPr>
          <w:rFonts w:ascii="微軟正黑體" w:eastAsia="微軟正黑體" w:hAnsi="微軟正黑體" w:hint="eastAsia"/>
          <w:lang w:eastAsia="zh-CN"/>
        </w:rPr>
        <w:t>地理名词</w:t>
      </w:r>
      <w:bookmarkStart w:id="0" w:name="_GoBack"/>
      <w:bookmarkEnd w:id="0"/>
    </w:p>
    <w:p w:rsidR="00CA1E90" w:rsidRPr="00F66D1E" w:rsidRDefault="00F66D1E" w:rsidP="00CA1E90">
      <w:pPr>
        <w:rPr>
          <w:rFonts w:ascii="微軟正黑體" w:eastAsia="微軟正黑體" w:hAnsi="微軟正黑體" w:cs="Segoe UI"/>
          <w:color w:val="212529"/>
          <w:sz w:val="27"/>
          <w:szCs w:val="27"/>
          <w:shd w:val="clear" w:color="auto" w:fill="FFFFFF"/>
          <w:lang w:eastAsia="zh-CN"/>
        </w:rPr>
      </w:pPr>
      <w:r w:rsidRPr="00F66D1E">
        <w:rPr>
          <w:rStyle w:val="30"/>
          <w:rFonts w:ascii="微軟正黑體" w:eastAsia="微軟正黑體" w:hAnsi="微軟正黑體" w:hint="eastAsia"/>
          <w:lang w:eastAsia="zh-CN"/>
        </w:rPr>
        <w:t>瓦尼拉：</w:t>
      </w:r>
      <w:r w:rsidRPr="00F66D1E">
        <w:rPr>
          <w:rFonts w:ascii="微軟正黑體" w:eastAsia="微軟正黑體" w:hAnsi="微軟正黑體" w:cs="Segoe UI" w:hint="eastAsia"/>
          <w:color w:val="212529"/>
          <w:sz w:val="27"/>
          <w:szCs w:val="27"/>
          <w:shd w:val="clear" w:color="auto" w:fill="FFFFFF"/>
          <w:lang w:eastAsia="zh-CN"/>
        </w:rPr>
        <w:t>位于雾魔殿附近的国家，从古里札力卡王国的古都加尔姆经由未开拓领域往南方前进即可到达国境。</w:t>
      </w:r>
    </w:p>
    <w:p w:rsidR="00B9491D" w:rsidRPr="00F66D1E" w:rsidRDefault="00F66D1E" w:rsidP="00B9491D">
      <w:pPr>
        <w:rPr>
          <w:rFonts w:ascii="微軟正黑體" w:eastAsia="微軟正黑體" w:hAnsi="微軟正黑體" w:cs="Segoe UI"/>
          <w:color w:val="212529"/>
          <w:sz w:val="20"/>
          <w:szCs w:val="20"/>
          <w:shd w:val="clear" w:color="auto" w:fill="FFFFFF"/>
          <w:lang w:eastAsia="zh-CN"/>
        </w:rPr>
      </w:pPr>
      <w:r w:rsidRPr="00F66D1E">
        <w:rPr>
          <w:rFonts w:ascii="微軟正黑體" w:eastAsia="微軟正黑體" w:hAnsi="微軟正黑體" w:cs="Segoe UI" w:hint="eastAsia"/>
          <w:color w:val="212529"/>
          <w:sz w:val="20"/>
          <w:szCs w:val="20"/>
          <w:shd w:val="clear" w:color="auto" w:fill="FFFFFF"/>
          <w:lang w:eastAsia="zh-CN"/>
        </w:rPr>
        <w:t>从古里札力卡王国的古都加尔姆经由未开拓领域往南方前进，便可到达位于瓦尼拉王国的港都里贝尔。</w:t>
      </w:r>
    </w:p>
    <w:p w:rsidR="00B9491D" w:rsidRPr="00F66D1E" w:rsidRDefault="00F66D1E" w:rsidP="00B9491D">
      <w:pPr>
        <w:pStyle w:val="aa"/>
        <w:rPr>
          <w:rStyle w:val="a9"/>
          <w:rFonts w:ascii="微軟正黑體" w:eastAsia="微軟正黑體" w:hAnsi="微軟正黑體"/>
          <w:lang w:eastAsia="zh-CN"/>
        </w:rPr>
      </w:pPr>
      <w:r w:rsidRPr="00F66D1E">
        <w:rPr>
          <w:rStyle w:val="a9"/>
          <w:rFonts w:ascii="微軟正黑體" w:eastAsia="微軟正黑體" w:hAnsi="微軟正黑體"/>
          <w:lang w:eastAsia="zh-CN"/>
        </w:rPr>
        <w:t>(</w:t>
      </w:r>
      <w:r w:rsidRPr="00F66D1E">
        <w:rPr>
          <w:rStyle w:val="a9"/>
          <w:rFonts w:ascii="微軟正黑體" w:eastAsia="微軟正黑體" w:hAnsi="微軟正黑體" w:hint="eastAsia"/>
          <w:lang w:eastAsia="zh-CN"/>
        </w:rPr>
        <w:t>二卷一章．玛瑙视角</w:t>
      </w:r>
      <w:r w:rsidRPr="00F66D1E">
        <w:rPr>
          <w:rStyle w:val="a9"/>
          <w:rFonts w:ascii="微軟正黑體" w:eastAsia="微軟正黑體" w:hAnsi="微軟正黑體"/>
          <w:lang w:eastAsia="zh-CN"/>
        </w:rPr>
        <w:t>)</w:t>
      </w:r>
    </w:p>
    <w:p w:rsidR="00CA1E90" w:rsidRPr="00F66D1E" w:rsidRDefault="00F66D1E" w:rsidP="00CA1E90">
      <w:pPr>
        <w:ind w:firstLine="480"/>
        <w:rPr>
          <w:rFonts w:ascii="微軟正黑體" w:eastAsia="微軟正黑體" w:hAnsi="微軟正黑體"/>
          <w:lang w:eastAsia="zh-CN"/>
        </w:rPr>
      </w:pPr>
      <w:r w:rsidRPr="00F66D1E">
        <w:rPr>
          <w:rStyle w:val="a8"/>
          <w:rFonts w:ascii="微軟正黑體" w:eastAsia="微軟正黑體" w:hAnsi="微軟正黑體" w:hint="eastAsia"/>
          <w:lang w:eastAsia="zh-CN"/>
        </w:rPr>
        <w:t>港都里贝尔：</w:t>
      </w:r>
      <w:r w:rsidRPr="00F66D1E">
        <w:rPr>
          <w:rFonts w:ascii="微軟正黑體" w:eastAsia="微軟正黑體" w:hAnsi="微軟正黑體" w:hint="eastAsia"/>
          <w:lang w:eastAsia="zh-CN"/>
        </w:rPr>
        <w:t>位于瓦尼拉王国境内的靠海小港都，发展并没有很繁荣，靠近整个大陆南端并且是距离四大人灾之一雾魔殿最近的城镇，人流量大，因其港都的性质特产新鲜的鱼料理。</w:t>
      </w:r>
    </w:p>
    <w:p w:rsidR="00CA1E90" w:rsidRPr="00F66D1E" w:rsidRDefault="00F66D1E" w:rsidP="00CA1E90">
      <w:pPr>
        <w:rPr>
          <w:rFonts w:ascii="微軟正黑體" w:eastAsia="微軟正黑體" w:hAnsi="微軟正黑體" w:cs="Segoe UI"/>
          <w:color w:val="212529"/>
          <w:sz w:val="20"/>
          <w:szCs w:val="20"/>
          <w:shd w:val="clear" w:color="auto" w:fill="FFFFFF"/>
          <w:lang w:eastAsia="zh-CN"/>
        </w:rPr>
      </w:pPr>
      <w:r w:rsidRPr="00F66D1E">
        <w:rPr>
          <w:rFonts w:ascii="微軟正黑體" w:eastAsia="微軟正黑體" w:hAnsi="微軟正黑體" w:cs="Segoe UI" w:hint="eastAsia"/>
          <w:color w:val="212529"/>
          <w:sz w:val="20"/>
          <w:szCs w:val="20"/>
          <w:shd w:val="clear" w:color="auto" w:fill="FFFFFF"/>
          <w:lang w:eastAsia="zh-CN"/>
        </w:rPr>
        <w:t>港都里贝尔。从位于古里札力卡王国之古都加尔姆的国境出发，在未开拓领域的巡礼路行走两周左右才能到达的城镇。靠海的港都里贝尔，并不像观光都市加尔姆那么繁荣。尽管是港口，但主要的功能是渔港，因此城镇的规模并不大。</w:t>
      </w:r>
    </w:p>
    <w:p w:rsidR="002800DC" w:rsidRPr="00F66D1E" w:rsidRDefault="00F66D1E" w:rsidP="00CA1E90">
      <w:pPr>
        <w:rPr>
          <w:rFonts w:ascii="微軟正黑體" w:eastAsia="微軟正黑體" w:hAnsi="微軟正黑體" w:cs="Segoe UI"/>
          <w:color w:val="212529"/>
          <w:sz w:val="20"/>
          <w:szCs w:val="20"/>
          <w:shd w:val="clear" w:color="auto" w:fill="FFFFFF"/>
          <w:lang w:eastAsia="zh-CN"/>
        </w:rPr>
      </w:pPr>
      <w:r w:rsidRPr="00F66D1E">
        <w:rPr>
          <w:rFonts w:ascii="微軟正黑體" w:eastAsia="微軟正黑體" w:hAnsi="微軟正黑體" w:cs="Segoe UI" w:hint="eastAsia"/>
          <w:color w:val="212529"/>
          <w:sz w:val="20"/>
          <w:szCs w:val="20"/>
          <w:shd w:val="clear" w:color="auto" w:fill="FFFFFF"/>
          <w:lang w:eastAsia="zh-CN"/>
        </w:rPr>
        <w:t>港都里贝尔位于大陆南端，是距离四大人灾之遗址「雾魔殿」最近的城镇。</w:t>
      </w:r>
    </w:p>
    <w:p w:rsidR="002800DC" w:rsidRPr="00F66D1E" w:rsidRDefault="00F66D1E" w:rsidP="002800DC">
      <w:pPr>
        <w:pStyle w:val="aa"/>
        <w:rPr>
          <w:rFonts w:ascii="微軟正黑體" w:eastAsia="微軟正黑體" w:hAnsi="微軟正黑體"/>
          <w:i w:val="0"/>
          <w:iCs w:val="0"/>
          <w:lang w:eastAsia="zh-CN"/>
        </w:rPr>
      </w:pPr>
      <w:r w:rsidRPr="00F66D1E">
        <w:rPr>
          <w:rStyle w:val="a9"/>
          <w:rFonts w:ascii="微軟正黑體" w:eastAsia="微軟正黑體" w:hAnsi="微軟正黑體"/>
          <w:lang w:eastAsia="zh-CN"/>
        </w:rPr>
        <w:t>(</w:t>
      </w:r>
      <w:r w:rsidRPr="00F66D1E">
        <w:rPr>
          <w:rStyle w:val="a9"/>
          <w:rFonts w:ascii="微軟正黑體" w:eastAsia="微軟正黑體" w:hAnsi="微軟正黑體" w:hint="eastAsia"/>
          <w:lang w:eastAsia="zh-CN"/>
        </w:rPr>
        <w:t>二卷一章．玛瑙视角</w:t>
      </w:r>
      <w:r w:rsidRPr="00F66D1E">
        <w:rPr>
          <w:rStyle w:val="a9"/>
          <w:rFonts w:ascii="微軟正黑體" w:eastAsia="微軟正黑體" w:hAnsi="微軟正黑體"/>
          <w:lang w:eastAsia="zh-CN"/>
        </w:rPr>
        <w:t>)</w:t>
      </w:r>
    </w:p>
    <w:p w:rsidR="002800DC" w:rsidRPr="00F66D1E" w:rsidRDefault="00F66D1E" w:rsidP="002800DC">
      <w:pPr>
        <w:rPr>
          <w:rFonts w:ascii="微軟正黑體" w:eastAsia="微軟正黑體" w:hAnsi="微軟正黑體" w:cs="Segoe UI"/>
          <w:color w:val="212529"/>
          <w:sz w:val="20"/>
          <w:szCs w:val="20"/>
          <w:shd w:val="clear" w:color="auto" w:fill="FFFFFF"/>
          <w:lang w:eastAsia="zh-CN"/>
        </w:rPr>
      </w:pPr>
      <w:r w:rsidRPr="00F66D1E">
        <w:rPr>
          <w:rFonts w:ascii="微軟正黑體" w:eastAsia="微軟正黑體" w:hAnsi="微軟正黑體" w:cs="Segoe UI" w:hint="eastAsia"/>
          <w:color w:val="212529"/>
          <w:sz w:val="20"/>
          <w:szCs w:val="20"/>
          <w:shd w:val="clear" w:color="auto" w:fill="FFFFFF"/>
          <w:lang w:eastAsia="zh-CN"/>
        </w:rPr>
        <w:t>尽管不像之前逗留的古都加尔姆那么繁华，但由于临近国境的关系，也不至于到偏僻的程度。整座城镇笼罩在一股恰到好处的恬静气氛中，却又经常有人进出，让外地人在这里也能过得很自在。</w:t>
      </w:r>
    </w:p>
    <w:p w:rsidR="00026467" w:rsidRPr="00F66D1E" w:rsidRDefault="00F66D1E" w:rsidP="002800DC">
      <w:pPr>
        <w:rPr>
          <w:rFonts w:ascii="微軟正黑體" w:eastAsia="微軟正黑體" w:hAnsi="微軟正黑體" w:cs="Segoe UI"/>
          <w:color w:val="212529"/>
          <w:sz w:val="20"/>
          <w:szCs w:val="20"/>
          <w:shd w:val="clear" w:color="auto" w:fill="FFFFFF"/>
          <w:lang w:eastAsia="zh-CN"/>
        </w:rPr>
      </w:pPr>
      <w:r w:rsidRPr="00F66D1E">
        <w:rPr>
          <w:rFonts w:ascii="微軟正黑體" w:eastAsia="微軟正黑體" w:hAnsi="微軟正黑體" w:cs="Segoe UI" w:hint="eastAsia"/>
          <w:color w:val="212529"/>
          <w:sz w:val="20"/>
          <w:szCs w:val="20"/>
          <w:shd w:val="clear" w:color="auto" w:fill="FFFFFF"/>
          <w:lang w:eastAsia="zh-CN"/>
        </w:rPr>
        <w:t>更重要的是因为这里是港都，鱼很新鲜。最近两个星期都只能吃干粮的玛瑙与灯里，从一大早就享用着新鲜的鲜鱼大餐。</w:t>
      </w:r>
    </w:p>
    <w:p w:rsidR="002800DC" w:rsidRPr="00F66D1E" w:rsidRDefault="00F66D1E" w:rsidP="002800DC">
      <w:pPr>
        <w:pStyle w:val="aa"/>
        <w:rPr>
          <w:rStyle w:val="a9"/>
          <w:rFonts w:ascii="微軟正黑體" w:eastAsia="微軟正黑體" w:hAnsi="微軟正黑體"/>
          <w:lang w:eastAsia="zh-CN"/>
        </w:rPr>
      </w:pPr>
      <w:r w:rsidRPr="00F66D1E">
        <w:rPr>
          <w:rStyle w:val="a9"/>
          <w:rFonts w:ascii="微軟正黑體" w:eastAsia="微軟正黑體" w:hAnsi="微軟正黑體"/>
          <w:lang w:eastAsia="zh-CN"/>
        </w:rPr>
        <w:t>(</w:t>
      </w:r>
      <w:r w:rsidRPr="00F66D1E">
        <w:rPr>
          <w:rStyle w:val="a9"/>
          <w:rFonts w:ascii="微軟正黑體" w:eastAsia="微軟正黑體" w:hAnsi="微軟正黑體" w:hint="eastAsia"/>
          <w:lang w:eastAsia="zh-CN"/>
        </w:rPr>
        <w:t>二卷二章．玛瑙视角</w:t>
      </w:r>
      <w:r w:rsidRPr="00F66D1E">
        <w:rPr>
          <w:rStyle w:val="a9"/>
          <w:rFonts w:ascii="微軟正黑體" w:eastAsia="微軟正黑體" w:hAnsi="微軟正黑體"/>
          <w:lang w:eastAsia="zh-CN"/>
        </w:rPr>
        <w:t>)</w:t>
      </w:r>
    </w:p>
    <w:p w:rsidR="00F92E0E" w:rsidRPr="00F66D1E" w:rsidRDefault="00F66D1E" w:rsidP="00F92E0E">
      <w:pPr>
        <w:rPr>
          <w:rFonts w:ascii="微軟正黑體" w:eastAsia="微軟正黑體" w:hAnsi="微軟正黑體"/>
          <w:lang w:eastAsia="zh-CN"/>
        </w:rPr>
      </w:pPr>
      <w:r w:rsidRPr="00F66D1E">
        <w:rPr>
          <w:rFonts w:ascii="微軟正黑體" w:eastAsia="微軟正黑體" w:hAnsi="微軟正黑體" w:hint="eastAsia"/>
          <w:lang w:eastAsia="zh-CN"/>
        </w:rPr>
        <w:t>城镇里的第二身分超过半数为里贝尔一族。</w:t>
      </w:r>
    </w:p>
    <w:p w:rsidR="00D46BE2" w:rsidRPr="00F66D1E" w:rsidRDefault="00F66D1E" w:rsidP="00D46BE2">
      <w:pPr>
        <w:rPr>
          <w:rFonts w:ascii="微軟正黑體" w:eastAsia="微軟正黑體" w:hAnsi="微軟正黑體" w:cs="Segoe UI"/>
          <w:color w:val="212529"/>
          <w:sz w:val="20"/>
          <w:szCs w:val="20"/>
          <w:shd w:val="clear" w:color="auto" w:fill="FFFFFF"/>
          <w:lang w:eastAsia="zh-CN"/>
        </w:rPr>
      </w:pPr>
      <w:r w:rsidRPr="00F66D1E">
        <w:rPr>
          <w:rFonts w:ascii="微軟正黑體" w:eastAsia="微軟正黑體" w:hAnsi="微軟正黑體" w:cs="Segoe UI" w:hint="eastAsia"/>
          <w:color w:val="212529"/>
          <w:sz w:val="20"/>
          <w:szCs w:val="20"/>
          <w:shd w:val="clear" w:color="auto" w:fill="FFFFFF"/>
          <w:lang w:eastAsia="zh-CN"/>
        </w:rPr>
        <w:t>在这座城镇的第二身分有超过半数都是里贝尔一族。听到是第二身分的支配地，灯里的脸上露出复杂的表情。</w:t>
      </w:r>
    </w:p>
    <w:p w:rsidR="00D46BE2" w:rsidRPr="00F66D1E" w:rsidRDefault="00F66D1E" w:rsidP="00D46BE2">
      <w:pPr>
        <w:pStyle w:val="aa"/>
        <w:rPr>
          <w:rFonts w:ascii="微軟正黑體" w:eastAsia="微軟正黑體" w:hAnsi="微軟正黑體"/>
          <w:i w:val="0"/>
          <w:iCs w:val="0"/>
          <w:lang w:eastAsia="zh-CN"/>
        </w:rPr>
      </w:pPr>
      <w:r w:rsidRPr="00F66D1E">
        <w:rPr>
          <w:rStyle w:val="a9"/>
          <w:rFonts w:ascii="微軟正黑體" w:eastAsia="微軟正黑體" w:hAnsi="微軟正黑體"/>
          <w:lang w:eastAsia="zh-CN"/>
        </w:rPr>
        <w:lastRenderedPageBreak/>
        <w:t>(</w:t>
      </w:r>
      <w:r w:rsidRPr="00F66D1E">
        <w:rPr>
          <w:rStyle w:val="a9"/>
          <w:rFonts w:ascii="微軟正黑體" w:eastAsia="微軟正黑體" w:hAnsi="微軟正黑體" w:hint="eastAsia"/>
          <w:lang w:eastAsia="zh-CN"/>
        </w:rPr>
        <w:t>二卷二章．玛瑙视角</w:t>
      </w:r>
      <w:r w:rsidRPr="00F66D1E">
        <w:rPr>
          <w:rStyle w:val="a9"/>
          <w:rFonts w:ascii="微軟正黑體" w:eastAsia="微軟正黑體" w:hAnsi="微軟正黑體"/>
          <w:lang w:eastAsia="zh-CN"/>
        </w:rPr>
        <w:t>)</w:t>
      </w:r>
    </w:p>
    <w:p w:rsidR="00CA1E90" w:rsidRPr="00F66D1E" w:rsidRDefault="00F66D1E" w:rsidP="00CA1E90">
      <w:pPr>
        <w:ind w:firstLine="480"/>
        <w:rPr>
          <w:rFonts w:ascii="微軟正黑體" w:eastAsia="微軟正黑體" w:hAnsi="微軟正黑體"/>
          <w:lang w:eastAsia="zh-CN"/>
        </w:rPr>
      </w:pPr>
      <w:r w:rsidRPr="00F66D1E">
        <w:rPr>
          <w:rFonts w:ascii="微軟正黑體" w:eastAsia="微軟正黑體" w:hAnsi="微軟正黑體" w:hint="eastAsia"/>
          <w:lang w:eastAsia="zh-CN"/>
        </w:rPr>
        <w:t>教会：建设在能眺望整个城镇的高地上，推测像是小山丘的地形。</w:t>
      </w:r>
    </w:p>
    <w:p w:rsidR="00106F80" w:rsidRPr="00F66D1E" w:rsidRDefault="00F66D1E" w:rsidP="00106F80">
      <w:pPr>
        <w:rPr>
          <w:rFonts w:ascii="微軟正黑體" w:eastAsia="微軟正黑體" w:hAnsi="微軟正黑體" w:cs="Segoe UI"/>
          <w:color w:val="212529"/>
          <w:sz w:val="20"/>
          <w:szCs w:val="20"/>
          <w:shd w:val="clear" w:color="auto" w:fill="FFFFFF"/>
          <w:lang w:eastAsia="zh-CN"/>
        </w:rPr>
      </w:pPr>
      <w:r w:rsidRPr="00F66D1E">
        <w:rPr>
          <w:rFonts w:ascii="微軟正黑體" w:eastAsia="微軟正黑體" w:hAnsi="微軟正黑體" w:cs="Segoe UI" w:hint="eastAsia"/>
          <w:color w:val="212529"/>
          <w:sz w:val="20"/>
          <w:szCs w:val="20"/>
          <w:shd w:val="clear" w:color="auto" w:fill="FFFFFF"/>
          <w:lang w:eastAsia="zh-CN"/>
        </w:rPr>
        <w:t>这个城镇的教会建在能够眺望整个城镇的高地上。</w:t>
      </w:r>
    </w:p>
    <w:p w:rsidR="00106F80" w:rsidRPr="00F66D1E" w:rsidRDefault="00F66D1E" w:rsidP="00106F80">
      <w:pPr>
        <w:pStyle w:val="aa"/>
        <w:rPr>
          <w:rStyle w:val="a9"/>
          <w:rFonts w:ascii="微軟正黑體" w:eastAsia="微軟正黑體" w:hAnsi="微軟正黑體"/>
          <w:lang w:eastAsia="zh-CN"/>
        </w:rPr>
      </w:pPr>
      <w:r w:rsidRPr="00F66D1E">
        <w:rPr>
          <w:rStyle w:val="a9"/>
          <w:rFonts w:ascii="微軟正黑體" w:eastAsia="微軟正黑體" w:hAnsi="微軟正黑體"/>
          <w:lang w:eastAsia="zh-CN"/>
        </w:rPr>
        <w:t>(</w:t>
      </w:r>
      <w:r w:rsidRPr="00F66D1E">
        <w:rPr>
          <w:rStyle w:val="a9"/>
          <w:rFonts w:ascii="微軟正黑體" w:eastAsia="微軟正黑體" w:hAnsi="微軟正黑體" w:hint="eastAsia"/>
          <w:lang w:eastAsia="zh-CN"/>
        </w:rPr>
        <w:t>二卷一章．玛瑙视角</w:t>
      </w:r>
      <w:r w:rsidRPr="00F66D1E">
        <w:rPr>
          <w:rStyle w:val="a9"/>
          <w:rFonts w:ascii="微軟正黑體" w:eastAsia="微軟正黑體" w:hAnsi="微軟正黑體"/>
          <w:lang w:eastAsia="zh-CN"/>
        </w:rPr>
        <w:t>)</w:t>
      </w:r>
    </w:p>
    <w:p w:rsidR="00E11E02" w:rsidRPr="00F66D1E" w:rsidRDefault="00F66D1E" w:rsidP="00E11E02">
      <w:pPr>
        <w:ind w:firstLine="480"/>
        <w:rPr>
          <w:rFonts w:ascii="微軟正黑體" w:eastAsia="微軟正黑體" w:hAnsi="微軟正黑體"/>
          <w:lang w:eastAsia="zh-CN"/>
        </w:rPr>
      </w:pPr>
      <w:r w:rsidRPr="00F66D1E">
        <w:rPr>
          <w:rFonts w:ascii="微軟正黑體" w:eastAsia="微軟正黑體" w:hAnsi="微軟正黑體" w:hint="eastAsia"/>
          <w:lang w:eastAsia="zh-CN"/>
        </w:rPr>
        <w:t>里贝尔城：建立在因为自然现象造成的奇特地理环境上的城堡，因为有景观优美的特色而被当成当地第二身分的据点，城主为里贝尔伯爵，没有受到邀请无法入内加上地形优势也很难随意入侵。</w:t>
      </w:r>
    </w:p>
    <w:p w:rsidR="00E11E02" w:rsidRPr="00F66D1E" w:rsidRDefault="00F66D1E" w:rsidP="00E11E02">
      <w:pPr>
        <w:rPr>
          <w:rFonts w:ascii="微軟正黑體" w:eastAsia="微軟正黑體" w:hAnsi="微軟正黑體" w:cs="Segoe UI"/>
          <w:color w:val="212529"/>
          <w:sz w:val="20"/>
          <w:szCs w:val="20"/>
          <w:shd w:val="clear" w:color="auto" w:fill="FFFFFF"/>
          <w:lang w:eastAsia="zh-CN"/>
        </w:rPr>
      </w:pPr>
      <w:r w:rsidRPr="00F66D1E">
        <w:rPr>
          <w:rFonts w:ascii="微軟正黑體" w:eastAsia="微軟正黑體" w:hAnsi="微軟正黑體" w:cs="Segoe UI" w:hint="eastAsia"/>
          <w:color w:val="212529"/>
          <w:sz w:val="20"/>
          <w:szCs w:val="20"/>
          <w:shd w:val="clear" w:color="auto" w:fill="FFFFFF"/>
          <w:lang w:eastAsia="zh-CN"/>
        </w:rPr>
        <w:t>有一座以狭窄的道路与大陆互相连接的岛屿。小岛上以白色的城堡为中心，林立着二十多栋的房屋。这座城镇原本是在火山爆发后残留下来的奇岩地带。在来到这座城镇之前登上的丘陵原本是火山，大部分的山体被削去后才变成了现在的模样。灯里所指的地方是很久以前爆发时的熔岩流入海中而形成的岛屿。流入海中的熔岩在冷却后凝固，形成与大陆连接起来的岛屿。</w:t>
      </w:r>
    </w:p>
    <w:p w:rsidR="00E11E02" w:rsidRPr="00F66D1E" w:rsidRDefault="00F66D1E" w:rsidP="00E11E02">
      <w:pPr>
        <w:pStyle w:val="aa"/>
        <w:rPr>
          <w:rFonts w:ascii="微軟正黑體" w:eastAsia="微軟正黑體" w:hAnsi="微軟正黑體"/>
          <w:i w:val="0"/>
          <w:iCs w:val="0"/>
          <w:lang w:eastAsia="zh-CN"/>
        </w:rPr>
      </w:pPr>
      <w:r w:rsidRPr="00F66D1E">
        <w:rPr>
          <w:rStyle w:val="a9"/>
          <w:rFonts w:ascii="微軟正黑體" w:eastAsia="微軟正黑體" w:hAnsi="微軟正黑體"/>
          <w:lang w:eastAsia="zh-CN"/>
        </w:rPr>
        <w:t>(</w:t>
      </w:r>
      <w:r w:rsidRPr="00F66D1E">
        <w:rPr>
          <w:rStyle w:val="a9"/>
          <w:rFonts w:ascii="微軟正黑體" w:eastAsia="微軟正黑體" w:hAnsi="微軟正黑體" w:hint="eastAsia"/>
          <w:lang w:eastAsia="zh-CN"/>
        </w:rPr>
        <w:t>二卷二章．玛瑙视角</w:t>
      </w:r>
      <w:r w:rsidRPr="00F66D1E">
        <w:rPr>
          <w:rStyle w:val="a9"/>
          <w:rFonts w:ascii="微軟正黑體" w:eastAsia="微軟正黑體" w:hAnsi="微軟正黑體"/>
          <w:lang w:eastAsia="zh-CN"/>
        </w:rPr>
        <w:t>)</w:t>
      </w:r>
    </w:p>
    <w:p w:rsidR="00A65501" w:rsidRPr="00F66D1E" w:rsidRDefault="00F66D1E" w:rsidP="00A65501">
      <w:pPr>
        <w:rPr>
          <w:rFonts w:ascii="微軟正黑體" w:eastAsia="微軟正黑體" w:hAnsi="微軟正黑體" w:cs="Segoe UI"/>
          <w:color w:val="212529"/>
          <w:sz w:val="20"/>
          <w:szCs w:val="20"/>
          <w:shd w:val="clear" w:color="auto" w:fill="FFFFFF"/>
          <w:lang w:eastAsia="zh-CN"/>
        </w:rPr>
      </w:pPr>
      <w:r w:rsidRPr="00F66D1E">
        <w:rPr>
          <w:rFonts w:ascii="微軟正黑體" w:eastAsia="微軟正黑體" w:hAnsi="微軟正黑體" w:cs="Segoe UI" w:hint="eastAsia"/>
          <w:color w:val="212529"/>
          <w:sz w:val="20"/>
          <w:szCs w:val="20"/>
          <w:shd w:val="clear" w:color="auto" w:fill="FFFFFF"/>
          <w:lang w:eastAsia="zh-CN"/>
        </w:rPr>
        <w:t>那类岛屿由于景观优美，通常都会成为有钱人的别墅地带或教会地区。这里是前者。「除了第二身分以外，大概只有第一身分要办事的时候，或者是第三身分的富豪才进得去吧。」</w:t>
      </w:r>
    </w:p>
    <w:p w:rsidR="00E11E02" w:rsidRPr="00F66D1E" w:rsidRDefault="00F66D1E" w:rsidP="00131554">
      <w:pPr>
        <w:pStyle w:val="aa"/>
        <w:rPr>
          <w:rStyle w:val="a9"/>
          <w:rFonts w:ascii="微軟正黑體" w:eastAsia="微軟正黑體" w:hAnsi="微軟正黑體"/>
          <w:lang w:eastAsia="zh-CN"/>
        </w:rPr>
      </w:pPr>
      <w:r w:rsidRPr="00F66D1E">
        <w:rPr>
          <w:rStyle w:val="a9"/>
          <w:rFonts w:ascii="微軟正黑體" w:eastAsia="微軟正黑體" w:hAnsi="微軟正黑體"/>
          <w:lang w:eastAsia="zh-CN"/>
        </w:rPr>
        <w:t>(</w:t>
      </w:r>
      <w:r w:rsidRPr="00F66D1E">
        <w:rPr>
          <w:rStyle w:val="a9"/>
          <w:rFonts w:ascii="微軟正黑體" w:eastAsia="微軟正黑體" w:hAnsi="微軟正黑體" w:hint="eastAsia"/>
          <w:lang w:eastAsia="zh-CN"/>
        </w:rPr>
        <w:t>二卷二章．玛瑙视角</w:t>
      </w:r>
      <w:r w:rsidRPr="00F66D1E">
        <w:rPr>
          <w:rStyle w:val="a9"/>
          <w:rFonts w:ascii="微軟正黑體" w:eastAsia="微軟正黑體" w:hAnsi="微軟正黑體"/>
          <w:lang w:eastAsia="zh-CN"/>
        </w:rPr>
        <w:t>)</w:t>
      </w:r>
    </w:p>
    <w:p w:rsidR="00A72F69" w:rsidRPr="00F66D1E" w:rsidRDefault="00F66D1E" w:rsidP="00A72F69">
      <w:pPr>
        <w:rPr>
          <w:rFonts w:ascii="微軟正黑體" w:eastAsia="微軟正黑體" w:hAnsi="微軟正黑體" w:cs="Segoe UI"/>
          <w:color w:val="212529"/>
          <w:sz w:val="20"/>
          <w:szCs w:val="20"/>
          <w:shd w:val="clear" w:color="auto" w:fill="FFFFFF"/>
          <w:lang w:eastAsia="zh-CN"/>
        </w:rPr>
      </w:pPr>
      <w:r w:rsidRPr="00F66D1E">
        <w:rPr>
          <w:rFonts w:ascii="微軟正黑體" w:eastAsia="微軟正黑體" w:hAnsi="微軟正黑體" w:cs="Segoe UI" w:hint="eastAsia"/>
          <w:color w:val="212529"/>
          <w:sz w:val="20"/>
          <w:szCs w:val="20"/>
          <w:shd w:val="clear" w:color="auto" w:fill="FFFFFF"/>
          <w:lang w:eastAsia="zh-CN"/>
        </w:rPr>
        <w:t>位于离岛的里贝尔城中，居住着掌管里贝尔行政工作的第二身分。那里的城主应该有获得里贝尔伯爵的封号。</w:t>
      </w:r>
    </w:p>
    <w:p w:rsidR="00A72F69" w:rsidRPr="00F66D1E" w:rsidRDefault="00F66D1E" w:rsidP="00A72F69">
      <w:pPr>
        <w:pStyle w:val="aa"/>
        <w:rPr>
          <w:rStyle w:val="a9"/>
          <w:rFonts w:ascii="微軟正黑體" w:eastAsia="微軟正黑體" w:hAnsi="微軟正黑體"/>
          <w:lang w:eastAsia="zh-CN"/>
        </w:rPr>
      </w:pPr>
      <w:r w:rsidRPr="00F66D1E">
        <w:rPr>
          <w:rStyle w:val="a9"/>
          <w:rFonts w:ascii="微軟正黑體" w:eastAsia="微軟正黑體" w:hAnsi="微軟正黑體"/>
          <w:lang w:eastAsia="zh-CN"/>
        </w:rPr>
        <w:t>(</w:t>
      </w:r>
      <w:r w:rsidRPr="00F66D1E">
        <w:rPr>
          <w:rStyle w:val="a9"/>
          <w:rFonts w:ascii="微軟正黑體" w:eastAsia="微軟正黑體" w:hAnsi="微軟正黑體" w:hint="eastAsia"/>
          <w:lang w:eastAsia="zh-CN"/>
        </w:rPr>
        <w:t>二卷二章．玛瑙视角</w:t>
      </w:r>
      <w:r w:rsidRPr="00F66D1E">
        <w:rPr>
          <w:rStyle w:val="a9"/>
          <w:rFonts w:ascii="微軟正黑體" w:eastAsia="微軟正黑體" w:hAnsi="微軟正黑體"/>
          <w:lang w:eastAsia="zh-CN"/>
        </w:rPr>
        <w:t>)</w:t>
      </w:r>
    </w:p>
    <w:p w:rsidR="0006058C" w:rsidRPr="00F66D1E" w:rsidRDefault="00F66D1E" w:rsidP="0006058C">
      <w:pPr>
        <w:rPr>
          <w:rFonts w:ascii="微軟正黑體" w:eastAsia="微軟正黑體" w:hAnsi="微軟正黑體" w:cs="Segoe UI"/>
          <w:color w:val="212529"/>
          <w:sz w:val="20"/>
          <w:szCs w:val="20"/>
          <w:shd w:val="clear" w:color="auto" w:fill="FFFFFF"/>
          <w:lang w:eastAsia="zh-CN"/>
        </w:rPr>
      </w:pPr>
      <w:r w:rsidRPr="00F66D1E">
        <w:rPr>
          <w:rFonts w:ascii="微軟正黑體" w:eastAsia="微軟正黑體" w:hAnsi="微軟正黑體" w:cs="Segoe UI" w:hint="eastAsia"/>
          <w:color w:val="212529"/>
          <w:sz w:val="20"/>
          <w:szCs w:val="20"/>
          <w:shd w:val="clear" w:color="auto" w:fill="FFFFFF"/>
          <w:lang w:eastAsia="zh-CN"/>
        </w:rPr>
        <w:t>如果没有受到邀请就无法进入里贝尔城邑。加上周围环绕着海洋，想要入侵也很困难。</w:t>
      </w:r>
    </w:p>
    <w:p w:rsidR="0006058C" w:rsidRPr="00F66D1E" w:rsidRDefault="00F66D1E" w:rsidP="0006058C">
      <w:pPr>
        <w:pStyle w:val="aa"/>
        <w:rPr>
          <w:rStyle w:val="a9"/>
          <w:rFonts w:ascii="微軟正黑體" w:eastAsia="微軟正黑體" w:hAnsi="微軟正黑體"/>
          <w:lang w:eastAsia="zh-CN"/>
        </w:rPr>
      </w:pPr>
      <w:r w:rsidRPr="00F66D1E">
        <w:rPr>
          <w:rStyle w:val="a9"/>
          <w:rFonts w:ascii="微軟正黑體" w:eastAsia="微軟正黑體" w:hAnsi="微軟正黑體"/>
          <w:lang w:eastAsia="zh-CN"/>
        </w:rPr>
        <w:t>(</w:t>
      </w:r>
      <w:r w:rsidRPr="00F66D1E">
        <w:rPr>
          <w:rStyle w:val="a9"/>
          <w:rFonts w:ascii="微軟正黑體" w:eastAsia="微軟正黑體" w:hAnsi="微軟正黑體" w:hint="eastAsia"/>
          <w:lang w:eastAsia="zh-CN"/>
        </w:rPr>
        <w:t>二卷二章．玛瑙视角</w:t>
      </w:r>
      <w:r w:rsidRPr="00F66D1E">
        <w:rPr>
          <w:rStyle w:val="a9"/>
          <w:rFonts w:ascii="微軟正黑體" w:eastAsia="微軟正黑體" w:hAnsi="微軟正黑體"/>
          <w:lang w:eastAsia="zh-CN"/>
        </w:rPr>
        <w:t>)</w:t>
      </w:r>
    </w:p>
    <w:p w:rsidR="00C9177A" w:rsidRPr="00F66D1E" w:rsidRDefault="00F66D1E" w:rsidP="00C9177A">
      <w:pPr>
        <w:ind w:firstLine="480"/>
        <w:rPr>
          <w:rFonts w:ascii="微軟正黑體" w:eastAsia="微軟正黑體" w:hAnsi="微軟正黑體"/>
          <w:lang w:eastAsia="zh-CN"/>
        </w:rPr>
      </w:pPr>
      <w:r w:rsidRPr="00F66D1E">
        <w:rPr>
          <w:rFonts w:ascii="微軟正黑體" w:eastAsia="微軟正黑體" w:hAnsi="微軟正黑體" w:hint="eastAsia"/>
          <w:lang w:eastAsia="zh-CN"/>
        </w:rPr>
        <w:t>港口：有近百艘的船停泊，几乎都是渔业用船但小型船更多，有因受到雾</w:t>
      </w:r>
      <w:r w:rsidRPr="00F66D1E">
        <w:rPr>
          <w:rFonts w:ascii="微軟正黑體" w:eastAsia="微軟正黑體" w:hAnsi="微軟正黑體" w:hint="eastAsia"/>
          <w:lang w:eastAsia="zh-CN"/>
        </w:rPr>
        <w:lastRenderedPageBreak/>
        <w:t>魔殿影响无法远航的原因。</w:t>
      </w:r>
    </w:p>
    <w:p w:rsidR="00C9177A" w:rsidRPr="00F66D1E" w:rsidRDefault="00F66D1E" w:rsidP="00C9177A">
      <w:pPr>
        <w:rPr>
          <w:rFonts w:ascii="微軟正黑體" w:eastAsia="微軟正黑體" w:hAnsi="微軟正黑體" w:cs="Segoe UI"/>
          <w:color w:val="212529"/>
          <w:sz w:val="20"/>
          <w:szCs w:val="20"/>
          <w:shd w:val="clear" w:color="auto" w:fill="FFFFFF"/>
          <w:lang w:eastAsia="zh-CN"/>
        </w:rPr>
      </w:pPr>
      <w:r w:rsidRPr="00F66D1E">
        <w:rPr>
          <w:rFonts w:ascii="微軟正黑體" w:eastAsia="微軟正黑體" w:hAnsi="微軟正黑體" w:cs="Segoe UI" w:hint="eastAsia"/>
          <w:color w:val="212529"/>
          <w:sz w:val="20"/>
          <w:szCs w:val="20"/>
          <w:shd w:val="clear" w:color="auto" w:fill="FFFFFF"/>
          <w:lang w:eastAsia="zh-CN"/>
        </w:rPr>
        <w:t>大大小小将近百艘的船排列在岸边。几乎都是渔业用的船只。小型船舶比较多，是因为受到「雾魔殿」的影响，无法航行到外海的关系吧。</w:t>
      </w:r>
    </w:p>
    <w:p w:rsidR="00C9177A" w:rsidRPr="00F66D1E" w:rsidRDefault="00F66D1E" w:rsidP="00C9177A">
      <w:pPr>
        <w:pStyle w:val="aa"/>
        <w:rPr>
          <w:rStyle w:val="a9"/>
          <w:rFonts w:ascii="微軟正黑體" w:eastAsia="微軟正黑體" w:hAnsi="微軟正黑體"/>
          <w:lang w:eastAsia="zh-CN"/>
        </w:rPr>
      </w:pPr>
      <w:r w:rsidRPr="00F66D1E">
        <w:rPr>
          <w:rStyle w:val="a9"/>
          <w:rFonts w:ascii="微軟正黑體" w:eastAsia="微軟正黑體" w:hAnsi="微軟正黑體"/>
          <w:lang w:eastAsia="zh-CN"/>
        </w:rPr>
        <w:t>(</w:t>
      </w:r>
      <w:r w:rsidRPr="00F66D1E">
        <w:rPr>
          <w:rStyle w:val="a9"/>
          <w:rFonts w:ascii="微軟正黑體" w:eastAsia="微軟正黑體" w:hAnsi="微軟正黑體" w:hint="eastAsia"/>
          <w:lang w:eastAsia="zh-CN"/>
        </w:rPr>
        <w:t>二卷二章．玛瑙视角</w:t>
      </w:r>
      <w:r w:rsidRPr="00F66D1E">
        <w:rPr>
          <w:rStyle w:val="a9"/>
          <w:rFonts w:ascii="微軟正黑體" w:eastAsia="微軟正黑體" w:hAnsi="微軟正黑體"/>
          <w:lang w:eastAsia="zh-CN"/>
        </w:rPr>
        <w:t>)</w:t>
      </w:r>
    </w:p>
    <w:p w:rsidR="00254FF0" w:rsidRPr="00F66D1E" w:rsidRDefault="00F66D1E" w:rsidP="00254FF0">
      <w:pPr>
        <w:ind w:firstLine="480"/>
        <w:rPr>
          <w:rFonts w:ascii="微軟正黑體" w:eastAsia="微軟正黑體" w:hAnsi="微軟正黑體"/>
          <w:lang w:eastAsia="zh-CN"/>
        </w:rPr>
      </w:pPr>
      <w:r w:rsidRPr="00F66D1E">
        <w:rPr>
          <w:rFonts w:ascii="微軟正黑體" w:eastAsia="微軟正黑體" w:hAnsi="微軟正黑體" w:hint="eastAsia"/>
          <w:lang w:eastAsia="zh-CN"/>
        </w:rPr>
        <w:t>露天市场：位于港口旁能听见海声，贩卖的商品种类不少甚至因为当地人来人往的特性有许多高价贩卖古代遗物的冒险者，盛产最多的还是鲜鱼。</w:t>
      </w:r>
    </w:p>
    <w:p w:rsidR="00254FF0" w:rsidRPr="00F66D1E" w:rsidRDefault="00F66D1E" w:rsidP="00254FF0">
      <w:pPr>
        <w:rPr>
          <w:rFonts w:ascii="微軟正黑體" w:eastAsia="微軟正黑體" w:hAnsi="微軟正黑體" w:cs="Segoe UI"/>
          <w:color w:val="212529"/>
          <w:sz w:val="20"/>
          <w:szCs w:val="20"/>
          <w:shd w:val="clear" w:color="auto" w:fill="FFFFFF"/>
          <w:lang w:eastAsia="zh-CN"/>
        </w:rPr>
      </w:pPr>
      <w:r w:rsidRPr="00F66D1E">
        <w:rPr>
          <w:rFonts w:ascii="微軟正黑體" w:eastAsia="微軟正黑體" w:hAnsi="微軟正黑體" w:cs="Segoe UI" w:hint="eastAsia"/>
          <w:color w:val="212529"/>
          <w:sz w:val="20"/>
          <w:szCs w:val="20"/>
          <w:shd w:val="clear" w:color="auto" w:fill="FFFFFF"/>
          <w:lang w:eastAsia="zh-CN"/>
        </w:rPr>
        <w:t>在近到可以听见海浪声的海边，许多露天摊贩挤在有限的空间中。这里的市场充满了活力，支持着平民的生活。市场贩卖的商品种类也很多。最多的是海鲜类。尤其是沿岸，充满了刺鼻的鱼腥味。第二多的是蔬果类，不过在市场里面靠近镇上的摊贩也有很多其他的生活必需品。也有卖二手衣物或饰品的摊贩，仔细一看，甚至还有卖刻着简单纹章的导器或魔导材料的可疑摊贩。</w:t>
      </w:r>
    </w:p>
    <w:p w:rsidR="00254FF0" w:rsidRPr="00F66D1E" w:rsidRDefault="00F66D1E" w:rsidP="00254FF0">
      <w:pPr>
        <w:pStyle w:val="aa"/>
        <w:rPr>
          <w:rStyle w:val="a9"/>
          <w:rFonts w:ascii="微軟正黑體" w:eastAsia="微軟正黑體" w:hAnsi="微軟正黑體"/>
          <w:lang w:eastAsia="zh-CN"/>
        </w:rPr>
      </w:pPr>
      <w:r w:rsidRPr="00F66D1E">
        <w:rPr>
          <w:rStyle w:val="a9"/>
          <w:rFonts w:ascii="微軟正黑體" w:eastAsia="微軟正黑體" w:hAnsi="微軟正黑體"/>
          <w:lang w:eastAsia="zh-CN"/>
        </w:rPr>
        <w:t>(</w:t>
      </w:r>
      <w:r w:rsidRPr="00F66D1E">
        <w:rPr>
          <w:rStyle w:val="a9"/>
          <w:rFonts w:ascii="微軟正黑體" w:eastAsia="微軟正黑體" w:hAnsi="微軟正黑體" w:hint="eastAsia"/>
          <w:lang w:eastAsia="zh-CN"/>
        </w:rPr>
        <w:t>二卷二章．玛瑙视角</w:t>
      </w:r>
      <w:r w:rsidRPr="00F66D1E">
        <w:rPr>
          <w:rStyle w:val="a9"/>
          <w:rFonts w:ascii="微軟正黑體" w:eastAsia="微軟正黑體" w:hAnsi="微軟正黑體"/>
          <w:lang w:eastAsia="zh-CN"/>
        </w:rPr>
        <w:t>)</w:t>
      </w:r>
    </w:p>
    <w:p w:rsidR="00425CFF" w:rsidRPr="00F66D1E" w:rsidRDefault="00F66D1E" w:rsidP="00425CFF">
      <w:pPr>
        <w:ind w:firstLine="480"/>
        <w:rPr>
          <w:rFonts w:ascii="微軟正黑體" w:eastAsia="微軟正黑體" w:hAnsi="微軟正黑體" w:cs="Segoe UI"/>
          <w:color w:val="212529"/>
          <w:sz w:val="27"/>
          <w:szCs w:val="27"/>
          <w:shd w:val="clear" w:color="auto" w:fill="FFFFFF"/>
          <w:lang w:eastAsia="zh-CN"/>
        </w:rPr>
      </w:pPr>
      <w:r w:rsidRPr="00F66D1E">
        <w:rPr>
          <w:rFonts w:ascii="微軟正黑體" w:eastAsia="微軟正黑體" w:hAnsi="微軟正黑體" w:hint="eastAsia"/>
          <w:lang w:eastAsia="zh-CN"/>
        </w:rPr>
        <w:t>在市场上的古代文明遗物交易会如此热络是受到第二身分里贝尔伯的爱好影响。</w:t>
      </w:r>
    </w:p>
    <w:p w:rsidR="00425CFF" w:rsidRPr="00F66D1E" w:rsidRDefault="00F66D1E" w:rsidP="00425CFF">
      <w:pPr>
        <w:rPr>
          <w:rFonts w:ascii="微軟正黑體" w:eastAsia="微軟正黑體" w:hAnsi="微軟正黑體" w:cs="Segoe UI"/>
          <w:color w:val="212529"/>
          <w:sz w:val="20"/>
          <w:szCs w:val="20"/>
          <w:shd w:val="clear" w:color="auto" w:fill="FFFFFF"/>
          <w:lang w:eastAsia="zh-CN"/>
        </w:rPr>
      </w:pPr>
      <w:r w:rsidRPr="00F66D1E">
        <w:rPr>
          <w:rFonts w:ascii="微軟正黑體" w:eastAsia="微軟正黑體" w:hAnsi="微軟正黑體" w:cs="Segoe UI" w:hint="eastAsia"/>
          <w:color w:val="212529"/>
          <w:sz w:val="20"/>
          <w:szCs w:val="20"/>
          <w:shd w:val="clear" w:color="auto" w:fill="FFFFFF"/>
          <w:lang w:eastAsia="zh-CN"/>
        </w:rPr>
        <w:t>几乎跟破铜烂铁没两样的古代文明物品的交易会如此热络，就是因为他在收集。</w:t>
      </w:r>
    </w:p>
    <w:p w:rsidR="00425CFF" w:rsidRPr="00F66D1E" w:rsidRDefault="00F66D1E" w:rsidP="00425CFF">
      <w:pPr>
        <w:pStyle w:val="aa"/>
        <w:rPr>
          <w:rFonts w:ascii="微軟正黑體" w:eastAsia="微軟正黑體" w:hAnsi="微軟正黑體"/>
          <w:i w:val="0"/>
          <w:iCs w:val="0"/>
          <w:lang w:eastAsia="zh-CN"/>
        </w:rPr>
      </w:pPr>
      <w:r w:rsidRPr="00F66D1E">
        <w:rPr>
          <w:rStyle w:val="a9"/>
          <w:rFonts w:ascii="微軟正黑體" w:eastAsia="微軟正黑體" w:hAnsi="微軟正黑體"/>
          <w:lang w:eastAsia="zh-CN"/>
        </w:rPr>
        <w:t>(</w:t>
      </w:r>
      <w:r w:rsidRPr="00F66D1E">
        <w:rPr>
          <w:rStyle w:val="a9"/>
          <w:rFonts w:ascii="微軟正黑體" w:eastAsia="微軟正黑體" w:hAnsi="微軟正黑體" w:hint="eastAsia"/>
          <w:lang w:eastAsia="zh-CN"/>
        </w:rPr>
        <w:t>二卷四章．玛侬视角</w:t>
      </w:r>
      <w:r w:rsidRPr="00F66D1E">
        <w:rPr>
          <w:rStyle w:val="a9"/>
          <w:rFonts w:ascii="微軟正黑體" w:eastAsia="微軟正黑體" w:hAnsi="微軟正黑體"/>
          <w:lang w:eastAsia="zh-CN"/>
        </w:rPr>
        <w:t>)</w:t>
      </w:r>
    </w:p>
    <w:p w:rsidR="00F17AFB" w:rsidRPr="00F66D1E" w:rsidRDefault="00F66D1E" w:rsidP="00F17AFB">
      <w:pPr>
        <w:rPr>
          <w:rFonts w:ascii="微軟正黑體" w:eastAsia="微軟正黑體" w:hAnsi="微軟正黑體" w:cs="Segoe UI"/>
          <w:color w:val="212529"/>
          <w:sz w:val="27"/>
          <w:szCs w:val="27"/>
          <w:shd w:val="clear" w:color="auto" w:fill="FFFFFF"/>
          <w:lang w:eastAsia="zh-CN"/>
        </w:rPr>
      </w:pPr>
      <w:r w:rsidRPr="00F66D1E">
        <w:rPr>
          <w:rStyle w:val="30"/>
          <w:rFonts w:ascii="微軟正黑體" w:eastAsia="微軟正黑體" w:hAnsi="微軟正黑體" w:hint="eastAsia"/>
          <w:lang w:eastAsia="zh-CN"/>
        </w:rPr>
        <w:t>圣地：</w:t>
      </w:r>
      <w:r w:rsidRPr="00F66D1E">
        <w:rPr>
          <w:rFonts w:ascii="微軟正黑體" w:eastAsia="微軟正黑體" w:hAnsi="微軟正黑體" w:cs="Segoe UI" w:hint="eastAsia"/>
          <w:color w:val="212529"/>
          <w:sz w:val="27"/>
          <w:szCs w:val="27"/>
          <w:shd w:val="clear" w:color="auto" w:fill="FFFFFF"/>
          <w:lang w:eastAsia="zh-CN"/>
        </w:rPr>
        <w:t>第一身分的大本营据说是用来保护迷途人使用的，是一个有很多日本人</w:t>
      </w:r>
      <w:r w:rsidRPr="00F66D1E">
        <w:rPr>
          <w:rFonts w:ascii="微軟正黑體" w:eastAsia="微軟正黑體" w:hAnsi="微軟正黑體" w:cs="Segoe UI"/>
          <w:color w:val="212529"/>
          <w:sz w:val="27"/>
          <w:szCs w:val="27"/>
          <w:shd w:val="clear" w:color="auto" w:fill="FFFFFF"/>
          <w:lang w:eastAsia="zh-CN"/>
        </w:rPr>
        <w:t>(</w:t>
      </w:r>
      <w:r w:rsidRPr="00F66D1E">
        <w:rPr>
          <w:rFonts w:ascii="微軟正黑體" w:eastAsia="微軟正黑體" w:hAnsi="微軟正黑體" w:cs="Segoe UI" w:hint="eastAsia"/>
          <w:color w:val="212529"/>
          <w:sz w:val="27"/>
          <w:szCs w:val="27"/>
          <w:shd w:val="clear" w:color="auto" w:fill="FFFFFF"/>
          <w:lang w:eastAsia="zh-CN"/>
        </w:rPr>
        <w:t>其实都是从处刑人训练被淘汰的人</w:t>
      </w:r>
      <w:r w:rsidRPr="00F66D1E">
        <w:rPr>
          <w:rFonts w:ascii="微軟正黑體" w:eastAsia="微軟正黑體" w:hAnsi="微軟正黑體" w:cs="Segoe UI"/>
          <w:color w:val="212529"/>
          <w:sz w:val="27"/>
          <w:szCs w:val="27"/>
          <w:shd w:val="clear" w:color="auto" w:fill="FFFFFF"/>
          <w:lang w:eastAsia="zh-CN"/>
        </w:rPr>
        <w:t>)</w:t>
      </w:r>
      <w:r w:rsidRPr="00F66D1E">
        <w:rPr>
          <w:rFonts w:ascii="微軟正黑體" w:eastAsia="微軟正黑體" w:hAnsi="微軟正黑體" w:cs="Segoe UI" w:hint="eastAsia"/>
          <w:color w:val="212529"/>
          <w:sz w:val="27"/>
          <w:szCs w:val="27"/>
          <w:shd w:val="clear" w:color="auto" w:fill="FFFFFF"/>
          <w:lang w:eastAsia="zh-CN"/>
        </w:rPr>
        <w:t>居住的地方，同时也是培养处刑人的设施所在地。</w:t>
      </w:r>
    </w:p>
    <w:p w:rsidR="00F17AFB" w:rsidRPr="00F66D1E" w:rsidRDefault="00F66D1E" w:rsidP="00F17AFB">
      <w:pPr>
        <w:rPr>
          <w:rFonts w:ascii="微軟正黑體" w:eastAsia="微軟正黑體" w:hAnsi="微軟正黑體" w:cs="Segoe UI"/>
          <w:color w:val="212529"/>
          <w:sz w:val="20"/>
          <w:szCs w:val="20"/>
          <w:shd w:val="clear" w:color="auto" w:fill="FFFFFF"/>
          <w:lang w:eastAsia="zh-CN"/>
        </w:rPr>
      </w:pPr>
      <w:r w:rsidRPr="00F66D1E">
        <w:rPr>
          <w:rFonts w:ascii="微軟正黑體" w:eastAsia="微軟正黑體" w:hAnsi="微軟正黑體" w:cs="Segoe UI" w:hint="eastAsia"/>
          <w:color w:val="212529"/>
          <w:sz w:val="20"/>
          <w:szCs w:val="20"/>
          <w:shd w:val="clear" w:color="auto" w:fill="FFFFFF"/>
          <w:lang w:eastAsia="zh-CN"/>
        </w:rPr>
        <w:t>其实在作为我们大本营的圣地里，有个地方是用来保护像妳这样的『迷途人』喔。那里也被当成日本人的居住地。</w:t>
      </w:r>
    </w:p>
    <w:p w:rsidR="00F17AFB" w:rsidRPr="00F66D1E" w:rsidRDefault="00F66D1E" w:rsidP="00F17AFB">
      <w:pPr>
        <w:pStyle w:val="aa"/>
        <w:rPr>
          <w:rFonts w:ascii="微軟正黑體" w:eastAsia="微軟正黑體" w:hAnsi="微軟正黑體"/>
          <w:i w:val="0"/>
          <w:iCs w:val="0"/>
          <w:lang w:eastAsia="zh-CN"/>
        </w:rPr>
      </w:pPr>
      <w:r w:rsidRPr="00F66D1E">
        <w:rPr>
          <w:rStyle w:val="a9"/>
          <w:rFonts w:ascii="微軟正黑體" w:eastAsia="微軟正黑體" w:hAnsi="微軟正黑體"/>
          <w:lang w:eastAsia="zh-CN"/>
        </w:rPr>
        <w:t>(</w:t>
      </w:r>
      <w:r w:rsidRPr="00F66D1E">
        <w:rPr>
          <w:rStyle w:val="a9"/>
          <w:rFonts w:ascii="微軟正黑體" w:eastAsia="微軟正黑體" w:hAnsi="微軟正黑體" w:hint="eastAsia"/>
          <w:lang w:eastAsia="zh-CN"/>
        </w:rPr>
        <w:t>一卷二章．玛瑙</w:t>
      </w:r>
      <w:r w:rsidRPr="00F66D1E">
        <w:rPr>
          <w:rStyle w:val="a9"/>
          <w:rFonts w:ascii="微軟正黑體" w:eastAsia="微軟正黑體" w:hAnsi="微軟正黑體"/>
          <w:lang w:eastAsia="zh-CN"/>
        </w:rPr>
        <w:t>)</w:t>
      </w:r>
    </w:p>
    <w:p w:rsidR="00F17AFB" w:rsidRPr="00F66D1E" w:rsidRDefault="00F66D1E" w:rsidP="00F17AFB">
      <w:pPr>
        <w:rPr>
          <w:rFonts w:ascii="微軟正黑體" w:eastAsia="微軟正黑體" w:hAnsi="微軟正黑體" w:cs="Segoe UI"/>
          <w:color w:val="212529"/>
          <w:sz w:val="20"/>
          <w:szCs w:val="20"/>
          <w:shd w:val="clear" w:color="auto" w:fill="FFFFFF"/>
          <w:lang w:eastAsia="zh-CN"/>
        </w:rPr>
      </w:pPr>
      <w:r w:rsidRPr="00F66D1E">
        <w:rPr>
          <w:rFonts w:ascii="微軟正黑體" w:eastAsia="微軟正黑體" w:hAnsi="微軟正黑體" w:cs="Segoe UI" w:hint="eastAsia"/>
          <w:color w:val="212529"/>
          <w:sz w:val="20"/>
          <w:szCs w:val="20"/>
          <w:shd w:val="clear" w:color="auto" w:fill="FFFFFF"/>
          <w:lang w:eastAsia="zh-CN"/>
        </w:rPr>
        <w:lastRenderedPageBreak/>
        <w:t>虽然说是保护日本人，但圣地里并没有真正的日本人。在那里的都是在成为处刑人的训练过程中被淘汰的人。接受过日本情报的教育，且拥有自称是日本人也不会觉得奇怪的身体特征，这些人一生都要假装成日本人生活。</w:t>
      </w:r>
    </w:p>
    <w:p w:rsidR="00F17AFB" w:rsidRPr="00F66D1E" w:rsidRDefault="00F66D1E" w:rsidP="00F17AFB">
      <w:pPr>
        <w:pStyle w:val="aa"/>
        <w:rPr>
          <w:rStyle w:val="a9"/>
          <w:rFonts w:ascii="微軟正黑體" w:eastAsia="微軟正黑體" w:hAnsi="微軟正黑體"/>
          <w:lang w:eastAsia="zh-CN"/>
        </w:rPr>
      </w:pPr>
      <w:r w:rsidRPr="00F66D1E">
        <w:rPr>
          <w:rStyle w:val="a9"/>
          <w:rFonts w:ascii="微軟正黑體" w:eastAsia="微軟正黑體" w:hAnsi="微軟正黑體"/>
          <w:lang w:eastAsia="zh-CN"/>
        </w:rPr>
        <w:t>(</w:t>
      </w:r>
      <w:r w:rsidRPr="00F66D1E">
        <w:rPr>
          <w:rStyle w:val="a9"/>
          <w:rFonts w:ascii="微軟正黑體" w:eastAsia="微軟正黑體" w:hAnsi="微軟正黑體" w:hint="eastAsia"/>
          <w:lang w:eastAsia="zh-CN"/>
        </w:rPr>
        <w:t>一卷二章．玛瑙视角</w:t>
      </w:r>
      <w:r w:rsidRPr="00F66D1E">
        <w:rPr>
          <w:rStyle w:val="a9"/>
          <w:rFonts w:ascii="微軟正黑體" w:eastAsia="微軟正黑體" w:hAnsi="微軟正黑體"/>
          <w:lang w:eastAsia="zh-CN"/>
        </w:rPr>
        <w:t>)</w:t>
      </w:r>
    </w:p>
    <w:p w:rsidR="00F17AFB" w:rsidRPr="00F66D1E" w:rsidRDefault="00F66D1E" w:rsidP="00F17AFB">
      <w:pPr>
        <w:rPr>
          <w:rFonts w:ascii="微軟正黑體" w:eastAsia="微軟正黑體" w:hAnsi="微軟正黑體"/>
          <w:lang w:eastAsia="zh-CN"/>
        </w:rPr>
      </w:pPr>
      <w:r w:rsidRPr="00F66D1E">
        <w:rPr>
          <w:rFonts w:ascii="微軟正黑體" w:eastAsia="微軟正黑體" w:hAnsi="微軟正黑體" w:hint="eastAsia"/>
          <w:lang w:eastAsia="zh-CN"/>
        </w:rPr>
        <w:t>处刑人在执行处理迷途人的任务时，若有意外状况发生并在最短距离内没有解决迷途人的方法，原则上就必须将迷途人带往圣地</w:t>
      </w:r>
      <w:r w:rsidRPr="00F66D1E">
        <w:rPr>
          <w:rFonts w:ascii="微軟正黑體" w:eastAsia="微軟正黑體" w:hAnsi="微軟正黑體"/>
          <w:lang w:eastAsia="zh-CN"/>
        </w:rPr>
        <w:t>(</w:t>
      </w:r>
      <w:r w:rsidRPr="00F66D1E">
        <w:rPr>
          <w:rFonts w:ascii="微軟正黑體" w:eastAsia="微軟正黑體" w:hAnsi="微軟正黑體" w:hint="eastAsia"/>
          <w:lang w:eastAsia="zh-CN"/>
        </w:rPr>
        <w:t>推测是因为通常这样的迷途人会被自动判定为他的纯粹概念有取得的价值</w:t>
      </w:r>
      <w:r w:rsidRPr="00F66D1E">
        <w:rPr>
          <w:rFonts w:ascii="微軟正黑體" w:eastAsia="微軟正黑體" w:hAnsi="微軟正黑體"/>
          <w:lang w:eastAsia="zh-CN"/>
        </w:rPr>
        <w:t>)</w:t>
      </w:r>
      <w:r w:rsidRPr="00F66D1E">
        <w:rPr>
          <w:rFonts w:ascii="微軟正黑體" w:eastAsia="微軟正黑體" w:hAnsi="微軟正黑體" w:hint="eastAsia"/>
          <w:lang w:eastAsia="zh-CN"/>
        </w:rPr>
        <w:t>。</w:t>
      </w:r>
    </w:p>
    <w:p w:rsidR="00F17AFB" w:rsidRPr="00F66D1E" w:rsidRDefault="00F66D1E" w:rsidP="00F17AFB">
      <w:pPr>
        <w:ind w:firstLine="480"/>
        <w:rPr>
          <w:rFonts w:ascii="微軟正黑體" w:eastAsia="微軟正黑體" w:hAnsi="微軟正黑體" w:cs="Segoe UI"/>
          <w:color w:val="212529"/>
          <w:sz w:val="20"/>
          <w:szCs w:val="20"/>
          <w:shd w:val="clear" w:color="auto" w:fill="FFFFFF"/>
          <w:lang w:eastAsia="zh-CN"/>
        </w:rPr>
      </w:pPr>
      <w:r w:rsidRPr="00F66D1E">
        <w:rPr>
          <w:rFonts w:ascii="微軟正黑體" w:eastAsia="微軟正黑體" w:hAnsi="微軟正黑體" w:cs="Segoe UI" w:hint="eastAsia"/>
          <w:color w:val="212529"/>
          <w:sz w:val="20"/>
          <w:szCs w:val="20"/>
          <w:shd w:val="clear" w:color="auto" w:fill="FFFFFF"/>
          <w:lang w:eastAsia="zh-CN"/>
        </w:rPr>
        <w:t>如果是距离这个国家很远的地方，形式上必须先带到圣地接受保护</w:t>
      </w:r>
      <w:r w:rsidRPr="00F66D1E">
        <w:rPr>
          <w:rFonts w:ascii="MS Gothic" w:eastAsia="MS Gothic" w:hAnsi="MS Gothic" w:cs="MS Gothic" w:hint="eastAsia"/>
          <w:color w:val="212529"/>
          <w:sz w:val="20"/>
          <w:szCs w:val="20"/>
          <w:shd w:val="clear" w:color="auto" w:fill="FFFFFF"/>
          <w:lang w:eastAsia="zh-CN"/>
        </w:rPr>
        <w:t>⋯⋯</w:t>
      </w:r>
    </w:p>
    <w:p w:rsidR="00F17AFB" w:rsidRPr="00F66D1E" w:rsidRDefault="00F66D1E" w:rsidP="00F17AFB">
      <w:pPr>
        <w:pStyle w:val="aa"/>
        <w:rPr>
          <w:rFonts w:ascii="微軟正黑體" w:eastAsia="微軟正黑體" w:hAnsi="微軟正黑體"/>
          <w:i w:val="0"/>
          <w:iCs w:val="0"/>
          <w:lang w:eastAsia="zh-CN"/>
        </w:rPr>
      </w:pPr>
      <w:r w:rsidRPr="00F66D1E">
        <w:rPr>
          <w:rStyle w:val="a9"/>
          <w:rFonts w:ascii="微軟正黑體" w:eastAsia="微軟正黑體" w:hAnsi="微軟正黑體"/>
          <w:lang w:eastAsia="zh-CN"/>
        </w:rPr>
        <w:t>(</w:t>
      </w:r>
      <w:r w:rsidRPr="00F66D1E">
        <w:rPr>
          <w:rStyle w:val="a9"/>
          <w:rFonts w:ascii="微軟正黑體" w:eastAsia="微軟正黑體" w:hAnsi="微軟正黑體" w:hint="eastAsia"/>
          <w:lang w:eastAsia="zh-CN"/>
        </w:rPr>
        <w:t>一卷二章．玛瑙视角</w:t>
      </w:r>
      <w:r w:rsidRPr="00F66D1E">
        <w:rPr>
          <w:rStyle w:val="a9"/>
          <w:rFonts w:ascii="微軟正黑體" w:eastAsia="微軟正黑體" w:hAnsi="微軟正黑體"/>
          <w:lang w:eastAsia="zh-CN"/>
        </w:rPr>
        <w:t>)</w:t>
      </w:r>
    </w:p>
    <w:p w:rsidR="00F17AFB" w:rsidRPr="00F66D1E" w:rsidRDefault="00F66D1E" w:rsidP="00F17AFB">
      <w:pPr>
        <w:pStyle w:val="ae"/>
        <w:ind w:firstLine="480"/>
        <w:rPr>
          <w:rFonts w:ascii="微軟正黑體" w:eastAsia="微軟正黑體" w:hAnsi="微軟正黑體"/>
          <w:lang w:eastAsia="zh-CN"/>
        </w:rPr>
      </w:pPr>
      <w:r w:rsidRPr="00F66D1E">
        <w:rPr>
          <w:rStyle w:val="a8"/>
          <w:rFonts w:ascii="微軟正黑體" w:eastAsia="微軟正黑體" w:hAnsi="微軟正黑體" w:hint="eastAsia"/>
          <w:lang w:eastAsia="zh-CN"/>
        </w:rPr>
        <w:t>培育处刑人的修道院：</w:t>
      </w:r>
      <w:r w:rsidRPr="00F66D1E">
        <w:rPr>
          <w:rFonts w:ascii="微軟正黑體" w:eastAsia="微軟正黑體" w:hAnsi="微軟正黑體" w:hint="eastAsia"/>
          <w:lang w:eastAsia="zh-CN"/>
        </w:rPr>
        <w:t>在圣地深处特别设立在了一个隐蔽不受人瞩目的地方，所以通常圣地的巡礼者并不会发现这个设施，修道院的后院有大量第一身分逝者的墓碑。</w:t>
      </w:r>
    </w:p>
    <w:p w:rsidR="00F17AFB" w:rsidRPr="00F66D1E" w:rsidRDefault="00F66D1E" w:rsidP="00F17AFB">
      <w:pPr>
        <w:pStyle w:val="ae"/>
        <w:ind w:firstLine="480"/>
        <w:rPr>
          <w:rFonts w:ascii="微軟正黑體" w:eastAsia="微軟正黑體" w:hAnsi="微軟正黑體"/>
          <w:lang w:eastAsia="zh-CN"/>
        </w:rPr>
      </w:pPr>
      <w:r w:rsidRPr="00F66D1E">
        <w:rPr>
          <w:rFonts w:ascii="微軟正黑體" w:eastAsia="微軟正黑體" w:hAnsi="微軟正黑體" w:hint="eastAsia"/>
          <w:lang w:eastAsia="zh-CN"/>
        </w:rPr>
        <w:t>处刑人的训练不是所有人都能承受的了，所以时常会有被淘汰的人出现</w:t>
      </w:r>
      <w:r w:rsidRPr="00F66D1E">
        <w:rPr>
          <w:rFonts w:ascii="微軟正黑體" w:eastAsia="微軟正黑體" w:hAnsi="微軟正黑體"/>
          <w:lang w:eastAsia="zh-CN"/>
        </w:rPr>
        <w:t>(</w:t>
      </w:r>
      <w:r w:rsidRPr="00F66D1E">
        <w:rPr>
          <w:rFonts w:ascii="微軟正黑體" w:eastAsia="微軟正黑體" w:hAnsi="微軟正黑體" w:hint="eastAsia"/>
          <w:lang w:eastAsia="zh-CN"/>
        </w:rPr>
        <w:t>推测这些人就是最后会被强制留在圣地生活装扮成日本人的人们</w:t>
      </w:r>
      <w:r w:rsidRPr="00F66D1E">
        <w:rPr>
          <w:rFonts w:ascii="微軟正黑體" w:eastAsia="微軟正黑體" w:hAnsi="微軟正黑體"/>
          <w:lang w:eastAsia="zh-CN"/>
        </w:rPr>
        <w:t>)</w:t>
      </w:r>
      <w:r w:rsidRPr="00F66D1E">
        <w:rPr>
          <w:rFonts w:ascii="微軟正黑體" w:eastAsia="微軟正黑體" w:hAnsi="微軟正黑體" w:hint="eastAsia"/>
          <w:lang w:eastAsia="zh-CN"/>
        </w:rPr>
        <w:t>，这些人也有可能是被处分掉了。</w:t>
      </w:r>
    </w:p>
    <w:p w:rsidR="00F17AFB" w:rsidRPr="00F66D1E" w:rsidRDefault="00F66D1E" w:rsidP="00F17AFB">
      <w:pPr>
        <w:rPr>
          <w:rFonts w:ascii="微軟正黑體" w:eastAsia="微軟正黑體" w:hAnsi="微軟正黑體" w:cs="Segoe UI"/>
          <w:color w:val="212529"/>
          <w:sz w:val="20"/>
          <w:szCs w:val="27"/>
          <w:shd w:val="clear" w:color="auto" w:fill="FFFFFF"/>
          <w:lang w:eastAsia="zh-CN"/>
        </w:rPr>
      </w:pPr>
      <w:r w:rsidRPr="00F66D1E">
        <w:rPr>
          <w:rFonts w:ascii="微軟正黑體" w:eastAsia="微軟正黑體" w:hAnsi="微軟正黑體" w:cs="Segoe UI" w:hint="eastAsia"/>
          <w:color w:val="212529"/>
          <w:sz w:val="20"/>
          <w:szCs w:val="27"/>
          <w:shd w:val="clear" w:color="auto" w:fill="FFFFFF"/>
          <w:lang w:eastAsia="zh-CN"/>
        </w:rPr>
        <w:t>超乎常识的严苛训练，还有受到异常严格之管理的时间表。</w:t>
      </w:r>
    </w:p>
    <w:p w:rsidR="00F17AFB" w:rsidRPr="00F66D1E" w:rsidRDefault="00F66D1E" w:rsidP="00F17AFB">
      <w:pPr>
        <w:rPr>
          <w:rFonts w:ascii="微軟正黑體" w:eastAsia="微軟正黑體" w:hAnsi="微軟正黑體" w:cs="Segoe UI"/>
          <w:color w:val="212529"/>
          <w:sz w:val="20"/>
          <w:szCs w:val="27"/>
          <w:shd w:val="clear" w:color="auto" w:fill="FFFFFF"/>
          <w:lang w:eastAsia="zh-CN"/>
        </w:rPr>
      </w:pPr>
      <w:r w:rsidRPr="00F66D1E">
        <w:rPr>
          <w:rFonts w:ascii="微軟正黑體" w:eastAsia="微軟正黑體" w:hAnsi="微軟正黑體" w:cs="Segoe UI" w:hint="eastAsia"/>
          <w:color w:val="212529"/>
          <w:sz w:val="20"/>
          <w:szCs w:val="27"/>
          <w:shd w:val="clear" w:color="auto" w:fill="FFFFFF"/>
          <w:lang w:eastAsia="zh-CN"/>
        </w:rPr>
        <w:t>在那段日子中，经常会发生昨天还在的小孩突然就消失的事。消失的几乎都是成绩不好的孩子，没有成年人愿意告诉大家消失的那些小孩到底怎么了。可是隐约可以想象得出来，他们踏上的是什么样的末路。</w:t>
      </w:r>
    </w:p>
    <w:p w:rsidR="00F17AFB" w:rsidRPr="00F66D1E" w:rsidRDefault="00F66D1E" w:rsidP="00F17AFB">
      <w:pPr>
        <w:rPr>
          <w:rFonts w:ascii="微軟正黑體" w:eastAsia="微軟正黑體" w:hAnsi="微軟正黑體" w:cs="Segoe UI"/>
          <w:color w:val="212529"/>
          <w:sz w:val="20"/>
          <w:szCs w:val="27"/>
          <w:shd w:val="clear" w:color="auto" w:fill="FFFFFF"/>
          <w:lang w:eastAsia="zh-CN"/>
        </w:rPr>
      </w:pPr>
      <w:r w:rsidRPr="00F66D1E">
        <w:rPr>
          <w:rFonts w:ascii="微軟正黑體" w:eastAsia="微軟正黑體" w:hAnsi="微軟正黑體" w:cs="Segoe UI" w:hint="eastAsia"/>
          <w:color w:val="212529"/>
          <w:sz w:val="20"/>
          <w:szCs w:val="27"/>
          <w:shd w:val="clear" w:color="auto" w:fill="FFFFFF"/>
          <w:lang w:eastAsia="zh-CN"/>
        </w:rPr>
        <w:t>消失的小孩子是被处分掉了。这样的谣言在这间修道院中煞有其事地流传着。以为自己会被一起处分掉的恐惧在小孩子们之间流窜开来。</w:t>
      </w:r>
    </w:p>
    <w:p w:rsidR="00F17AFB" w:rsidRPr="00F66D1E" w:rsidRDefault="00F66D1E" w:rsidP="00F17AFB">
      <w:pPr>
        <w:pStyle w:val="aa"/>
        <w:rPr>
          <w:rStyle w:val="a9"/>
          <w:rFonts w:ascii="微軟正黑體" w:eastAsia="微軟正黑體" w:hAnsi="微軟正黑體"/>
          <w:lang w:eastAsia="zh-CN"/>
        </w:rPr>
      </w:pPr>
      <w:r w:rsidRPr="00F66D1E">
        <w:rPr>
          <w:rStyle w:val="a9"/>
          <w:rFonts w:ascii="微軟正黑體" w:eastAsia="微軟正黑體" w:hAnsi="微軟正黑體"/>
          <w:lang w:eastAsia="zh-CN"/>
        </w:rPr>
        <w:t>(</w:t>
      </w:r>
      <w:r w:rsidRPr="00F66D1E">
        <w:rPr>
          <w:rStyle w:val="a9"/>
          <w:rFonts w:ascii="微軟正黑體" w:eastAsia="微軟正黑體" w:hAnsi="微軟正黑體" w:hint="eastAsia"/>
          <w:lang w:eastAsia="zh-CN"/>
        </w:rPr>
        <w:t>一卷三章．桃子视角</w:t>
      </w:r>
      <w:r w:rsidRPr="00F66D1E">
        <w:rPr>
          <w:rStyle w:val="a9"/>
          <w:rFonts w:ascii="微軟正黑體" w:eastAsia="微軟正黑體" w:hAnsi="微軟正黑體"/>
          <w:lang w:eastAsia="zh-CN"/>
        </w:rPr>
        <w:t>)</w:t>
      </w:r>
    </w:p>
    <w:p w:rsidR="00F17AFB" w:rsidRPr="00F66D1E" w:rsidRDefault="00F66D1E" w:rsidP="00F17AFB">
      <w:pPr>
        <w:pStyle w:val="ae"/>
        <w:ind w:firstLine="480"/>
        <w:rPr>
          <w:rFonts w:ascii="微軟正黑體" w:eastAsia="微軟正黑體" w:hAnsi="微軟正黑體"/>
          <w:lang w:eastAsia="zh-CN"/>
        </w:rPr>
      </w:pPr>
      <w:r w:rsidRPr="00F66D1E">
        <w:rPr>
          <w:rFonts w:ascii="微軟正黑體" w:eastAsia="微軟正黑體" w:hAnsi="微軟正黑體" w:hint="eastAsia"/>
          <w:lang w:eastAsia="zh-CN"/>
        </w:rPr>
        <w:t>在这里接受训练的孩子们在选出合格者之前都不清楚这里是要培育什么样</w:t>
      </w:r>
      <w:r w:rsidRPr="00F66D1E">
        <w:rPr>
          <w:rFonts w:ascii="微軟正黑體" w:eastAsia="微軟正黑體" w:hAnsi="微軟正黑體" w:hint="eastAsia"/>
          <w:lang w:eastAsia="zh-CN"/>
        </w:rPr>
        <w:lastRenderedPageBreak/>
        <w:t>的人才。</w:t>
      </w:r>
    </w:p>
    <w:p w:rsidR="00F17AFB" w:rsidRPr="00F66D1E" w:rsidRDefault="00F66D1E" w:rsidP="00F17AFB">
      <w:pPr>
        <w:rPr>
          <w:rFonts w:ascii="微軟正黑體" w:eastAsia="微軟正黑體" w:hAnsi="微軟正黑體" w:cs="Segoe UI"/>
          <w:color w:val="212529"/>
          <w:sz w:val="20"/>
          <w:szCs w:val="27"/>
          <w:shd w:val="clear" w:color="auto" w:fill="FFFFFF"/>
          <w:lang w:eastAsia="zh-CN"/>
        </w:rPr>
      </w:pPr>
      <w:r w:rsidRPr="00F66D1E">
        <w:rPr>
          <w:rFonts w:ascii="微軟正黑體" w:eastAsia="微軟正黑體" w:hAnsi="微軟正黑體" w:cs="Segoe UI" w:hint="eastAsia"/>
          <w:color w:val="212529"/>
          <w:sz w:val="20"/>
          <w:szCs w:val="27"/>
          <w:shd w:val="clear" w:color="auto" w:fill="FFFFFF"/>
          <w:lang w:eastAsia="zh-CN"/>
        </w:rPr>
        <w:t>没有人具体知道这里到底是培育什么人的场所。但唯一可以确定的是，这里绝对不是用来教育正常人的修道院。</w:t>
      </w:r>
    </w:p>
    <w:p w:rsidR="00F17AFB" w:rsidRPr="00F66D1E" w:rsidRDefault="00F66D1E" w:rsidP="00F17AFB">
      <w:pPr>
        <w:pStyle w:val="aa"/>
        <w:rPr>
          <w:rFonts w:ascii="微軟正黑體" w:eastAsia="微軟正黑體" w:hAnsi="微軟正黑體"/>
          <w:i w:val="0"/>
          <w:iCs w:val="0"/>
          <w:lang w:eastAsia="zh-CN"/>
        </w:rPr>
      </w:pPr>
      <w:r w:rsidRPr="00F66D1E">
        <w:rPr>
          <w:rStyle w:val="a9"/>
          <w:rFonts w:ascii="微軟正黑體" w:eastAsia="微軟正黑體" w:hAnsi="微軟正黑體"/>
          <w:lang w:eastAsia="zh-CN"/>
        </w:rPr>
        <w:t>(</w:t>
      </w:r>
      <w:r w:rsidRPr="00F66D1E">
        <w:rPr>
          <w:rStyle w:val="a9"/>
          <w:rFonts w:ascii="微軟正黑體" w:eastAsia="微軟正黑體" w:hAnsi="微軟正黑體" w:hint="eastAsia"/>
          <w:lang w:eastAsia="zh-CN"/>
        </w:rPr>
        <w:t>一卷三章．桃子视角</w:t>
      </w:r>
      <w:r w:rsidRPr="00F66D1E">
        <w:rPr>
          <w:rStyle w:val="a9"/>
          <w:rFonts w:ascii="微軟正黑體" w:eastAsia="微軟正黑體" w:hAnsi="微軟正黑體"/>
          <w:lang w:eastAsia="zh-CN"/>
        </w:rPr>
        <w:t>)</w:t>
      </w:r>
    </w:p>
    <w:p w:rsidR="00F17AFB" w:rsidRPr="00F66D1E" w:rsidRDefault="00F66D1E" w:rsidP="00F17AFB">
      <w:pPr>
        <w:rPr>
          <w:rFonts w:ascii="微軟正黑體" w:eastAsia="微軟正黑體" w:hAnsi="微軟正黑體" w:cs="Segoe UI"/>
          <w:color w:val="212529"/>
          <w:sz w:val="20"/>
          <w:szCs w:val="27"/>
          <w:shd w:val="clear" w:color="auto" w:fill="FFFFFF"/>
          <w:lang w:eastAsia="zh-CN"/>
        </w:rPr>
      </w:pPr>
      <w:r w:rsidRPr="00F66D1E">
        <w:rPr>
          <w:rFonts w:ascii="微軟正黑體" w:eastAsia="微軟正黑體" w:hAnsi="微軟正黑體" w:cs="Segoe UI" w:hint="eastAsia"/>
          <w:color w:val="212529"/>
          <w:sz w:val="20"/>
          <w:szCs w:val="27"/>
          <w:shd w:val="clear" w:color="auto" w:fill="FFFFFF"/>
          <w:lang w:eastAsia="zh-CN"/>
        </w:rPr>
        <w:t>你们这群小鬼，正常地生活吧。别担心，反正你们也不知道什么重要的事。因为只要你们得救的话，这家伙背负的东西就会增加。</w:t>
      </w:r>
    </w:p>
    <w:p w:rsidR="00F17AFB" w:rsidRPr="00F66D1E" w:rsidRDefault="00F66D1E" w:rsidP="00F17AFB">
      <w:pPr>
        <w:pStyle w:val="aa"/>
        <w:rPr>
          <w:rStyle w:val="a9"/>
          <w:rFonts w:ascii="微軟正黑體" w:eastAsia="微軟正黑體" w:hAnsi="微軟正黑體"/>
          <w:lang w:eastAsia="zh-CN"/>
        </w:rPr>
      </w:pPr>
      <w:r w:rsidRPr="00F66D1E">
        <w:rPr>
          <w:rStyle w:val="a9"/>
          <w:rFonts w:ascii="微軟正黑體" w:eastAsia="微軟正黑體" w:hAnsi="微軟正黑體"/>
          <w:lang w:eastAsia="zh-CN"/>
        </w:rPr>
        <w:t>(</w:t>
      </w:r>
      <w:r w:rsidRPr="00F66D1E">
        <w:rPr>
          <w:rStyle w:val="a9"/>
          <w:rFonts w:ascii="微軟正黑體" w:eastAsia="微軟正黑體" w:hAnsi="微軟正黑體" w:hint="eastAsia"/>
          <w:lang w:eastAsia="zh-CN"/>
        </w:rPr>
        <w:t>一卷三章．阳炎</w:t>
      </w:r>
      <w:r w:rsidRPr="00F66D1E">
        <w:rPr>
          <w:rStyle w:val="a9"/>
          <w:rFonts w:ascii="微軟正黑體" w:eastAsia="微軟正黑體" w:hAnsi="微軟正黑體"/>
          <w:lang w:eastAsia="zh-CN"/>
        </w:rPr>
        <w:t>)</w:t>
      </w:r>
    </w:p>
    <w:p w:rsidR="00F17AFB" w:rsidRPr="00F66D1E" w:rsidRDefault="00F66D1E" w:rsidP="00F17AFB">
      <w:pPr>
        <w:pStyle w:val="ae"/>
        <w:ind w:firstLine="480"/>
        <w:rPr>
          <w:rFonts w:ascii="微軟正黑體" w:eastAsia="微軟正黑體" w:hAnsi="微軟正黑體"/>
          <w:lang w:eastAsia="zh-CN"/>
        </w:rPr>
      </w:pPr>
      <w:r w:rsidRPr="00F66D1E">
        <w:rPr>
          <w:rFonts w:ascii="微軟正黑體" w:eastAsia="微軟正黑體" w:hAnsi="微軟正黑體" w:hint="eastAsia"/>
          <w:lang w:eastAsia="zh-CN"/>
        </w:rPr>
        <w:t>经过长期训练的孩子，身心灵都会有一定程度的变化。</w:t>
      </w:r>
    </w:p>
    <w:p w:rsidR="00F17AFB" w:rsidRPr="00F66D1E" w:rsidRDefault="00F66D1E" w:rsidP="00F17AFB">
      <w:pPr>
        <w:rPr>
          <w:rFonts w:ascii="微軟正黑體" w:eastAsia="微軟正黑體" w:hAnsi="微軟正黑體" w:cs="Segoe UI"/>
          <w:color w:val="212529"/>
          <w:sz w:val="20"/>
          <w:szCs w:val="27"/>
          <w:shd w:val="clear" w:color="auto" w:fill="FFFFFF"/>
          <w:lang w:eastAsia="zh-CN"/>
        </w:rPr>
      </w:pPr>
      <w:r w:rsidRPr="00F66D1E">
        <w:rPr>
          <w:rFonts w:ascii="微軟正黑體" w:eastAsia="微軟正黑體" w:hAnsi="微軟正黑體" w:cs="Segoe UI" w:hint="eastAsia"/>
          <w:color w:val="212529"/>
          <w:sz w:val="20"/>
          <w:szCs w:val="27"/>
          <w:shd w:val="clear" w:color="auto" w:fill="FFFFFF"/>
          <w:lang w:eastAsia="zh-CN"/>
        </w:rPr>
        <w:t>在那天之内，有六成的小孩子决定要移籍。越晚进来的小孩子移籍率越高，而决定要留下来的，大多是旁人看来也晓得已经没救的小孩子。</w:t>
      </w:r>
    </w:p>
    <w:p w:rsidR="00F17AFB" w:rsidRPr="00F66D1E" w:rsidRDefault="00F66D1E" w:rsidP="00F17AFB">
      <w:pPr>
        <w:pStyle w:val="aa"/>
        <w:rPr>
          <w:rStyle w:val="a9"/>
          <w:rFonts w:ascii="微軟正黑體" w:eastAsia="微軟正黑體" w:hAnsi="微軟正黑體"/>
          <w:lang w:eastAsia="zh-CN"/>
        </w:rPr>
      </w:pPr>
      <w:r w:rsidRPr="00F66D1E">
        <w:rPr>
          <w:rStyle w:val="a9"/>
          <w:rFonts w:ascii="微軟正黑體" w:eastAsia="微軟正黑體" w:hAnsi="微軟正黑體"/>
          <w:lang w:eastAsia="zh-CN"/>
        </w:rPr>
        <w:t>(</w:t>
      </w:r>
      <w:r w:rsidRPr="00F66D1E">
        <w:rPr>
          <w:rStyle w:val="a9"/>
          <w:rFonts w:ascii="微軟正黑體" w:eastAsia="微軟正黑體" w:hAnsi="微軟正黑體" w:hint="eastAsia"/>
          <w:lang w:eastAsia="zh-CN"/>
        </w:rPr>
        <w:t>一卷三章．桃子视角</w:t>
      </w:r>
      <w:r w:rsidRPr="00F66D1E">
        <w:rPr>
          <w:rStyle w:val="a9"/>
          <w:rFonts w:ascii="微軟正黑體" w:eastAsia="微軟正黑體" w:hAnsi="微軟正黑體"/>
          <w:lang w:eastAsia="zh-CN"/>
        </w:rPr>
        <w:t>)</w:t>
      </w:r>
    </w:p>
    <w:p w:rsidR="00FD271A" w:rsidRPr="00F66D1E" w:rsidRDefault="00F66D1E" w:rsidP="00FD271A">
      <w:pPr>
        <w:pStyle w:val="ae"/>
        <w:ind w:firstLine="480"/>
        <w:rPr>
          <w:rFonts w:ascii="微軟正黑體" w:eastAsia="微軟正黑體" w:hAnsi="微軟正黑體"/>
          <w:lang w:eastAsia="zh-CN"/>
        </w:rPr>
      </w:pPr>
      <w:r w:rsidRPr="00F66D1E">
        <w:rPr>
          <w:rFonts w:ascii="微軟正黑體" w:eastAsia="微軟正黑體" w:hAnsi="微軟正黑體" w:hint="eastAsia"/>
          <w:lang w:eastAsia="zh-CN"/>
        </w:rPr>
        <w:t>平时不会特别挑选太出色的人才进行培养，基本上都是在精神上受过严苛训练，被教育染上沉重信仰色彩的孩子。</w:t>
      </w:r>
    </w:p>
    <w:p w:rsidR="00FD271A" w:rsidRPr="00F66D1E" w:rsidRDefault="00F66D1E" w:rsidP="00FD271A">
      <w:pPr>
        <w:rPr>
          <w:rFonts w:ascii="微軟正黑體" w:eastAsia="微軟正黑體" w:hAnsi="微軟正黑體" w:cs="Segoe UI"/>
          <w:color w:val="212529"/>
          <w:sz w:val="20"/>
          <w:szCs w:val="27"/>
          <w:shd w:val="clear" w:color="auto" w:fill="FFFFFF"/>
          <w:lang w:eastAsia="zh-CN"/>
        </w:rPr>
      </w:pPr>
      <w:r w:rsidRPr="00F66D1E">
        <w:rPr>
          <w:rFonts w:ascii="微軟正黑體" w:eastAsia="微軟正黑體" w:hAnsi="微軟正黑體" w:cs="Segoe UI" w:hint="eastAsia"/>
          <w:color w:val="212529"/>
          <w:sz w:val="20"/>
          <w:szCs w:val="27"/>
          <w:shd w:val="clear" w:color="auto" w:fill="FFFFFF"/>
          <w:lang w:eastAsia="zh-CN"/>
        </w:rPr>
        <w:t>她正看着登记在自己管辖的修道院下的小孩的资料。没有出色的人才。没有导力量特别多且精神不稳定的小孩，也没有才能值很低但成果却特别优秀这种不可思议的小孩。全都是精神在严苛的训练下遭到破坏，被灌输的教育染上信仰色彩的小孩子。</w:t>
      </w:r>
    </w:p>
    <w:p w:rsidR="00FD271A" w:rsidRPr="00F66D1E" w:rsidRDefault="00F66D1E" w:rsidP="00FD271A">
      <w:pPr>
        <w:pStyle w:val="aa"/>
        <w:rPr>
          <w:rFonts w:ascii="微軟正黑體" w:eastAsia="微軟正黑體" w:hAnsi="微軟正黑體"/>
          <w:i w:val="0"/>
          <w:iCs w:val="0"/>
          <w:lang w:eastAsia="zh-CN"/>
        </w:rPr>
      </w:pPr>
      <w:r w:rsidRPr="00F66D1E">
        <w:rPr>
          <w:rStyle w:val="a9"/>
          <w:rFonts w:ascii="微軟正黑體" w:eastAsia="微軟正黑體" w:hAnsi="微軟正黑體"/>
          <w:lang w:eastAsia="zh-CN"/>
        </w:rPr>
        <w:t>(</w:t>
      </w:r>
      <w:r w:rsidRPr="00F66D1E">
        <w:rPr>
          <w:rStyle w:val="a9"/>
          <w:rFonts w:ascii="微軟正黑體" w:eastAsia="微軟正黑體" w:hAnsi="微軟正黑體" w:hint="eastAsia"/>
          <w:lang w:eastAsia="zh-CN"/>
        </w:rPr>
        <w:t>二卷尾声．阳炎视角</w:t>
      </w:r>
      <w:r w:rsidRPr="00F66D1E">
        <w:rPr>
          <w:rStyle w:val="a9"/>
          <w:rFonts w:ascii="微軟正黑體" w:eastAsia="微軟正黑體" w:hAnsi="微軟正黑體"/>
          <w:lang w:eastAsia="zh-CN"/>
        </w:rPr>
        <w:t>)</w:t>
      </w:r>
    </w:p>
    <w:p w:rsidR="00F17AFB" w:rsidRPr="00F66D1E" w:rsidRDefault="00F66D1E" w:rsidP="00F17AFB">
      <w:pPr>
        <w:rPr>
          <w:rFonts w:ascii="微軟正黑體" w:eastAsia="微軟正黑體" w:hAnsi="微軟正黑體" w:cs="Segoe UI"/>
          <w:color w:val="212529"/>
          <w:sz w:val="27"/>
          <w:szCs w:val="27"/>
          <w:shd w:val="clear" w:color="auto" w:fill="FFFFFF"/>
          <w:lang w:eastAsia="zh-CN"/>
        </w:rPr>
      </w:pPr>
      <w:r w:rsidRPr="00F66D1E">
        <w:rPr>
          <w:rStyle w:val="30"/>
          <w:rFonts w:ascii="微軟正黑體" w:eastAsia="微軟正黑體" w:hAnsi="微軟正黑體" w:hint="eastAsia"/>
          <w:lang w:eastAsia="zh-CN"/>
        </w:rPr>
        <w:t>未开拓领域：</w:t>
      </w:r>
      <w:r w:rsidRPr="00F66D1E">
        <w:rPr>
          <w:rFonts w:ascii="微軟正黑體" w:eastAsia="微軟正黑體" w:hAnsi="微軟正黑體" w:cs="Segoe UI" w:hint="eastAsia"/>
          <w:color w:val="212529"/>
          <w:sz w:val="27"/>
          <w:szCs w:val="27"/>
          <w:shd w:val="clear" w:color="auto" w:fill="FFFFFF"/>
          <w:lang w:eastAsia="zh-CN"/>
        </w:rPr>
        <w:t>未开拓领域是指会有大量古代文明遗留下来的魔物、恶魔和魔导兵与生物兵器存在的地区；这里的环境恶劣到一般生人无法在这里正常生活</w:t>
      </w:r>
      <w:r w:rsidRPr="00F66D1E">
        <w:rPr>
          <w:rFonts w:ascii="微軟正黑體" w:eastAsia="微軟正黑體" w:hAnsi="微軟正黑體" w:cs="Segoe UI"/>
          <w:color w:val="212529"/>
          <w:sz w:val="27"/>
          <w:szCs w:val="27"/>
          <w:shd w:val="clear" w:color="auto" w:fill="FFFFFF"/>
          <w:lang w:eastAsia="zh-CN"/>
        </w:rPr>
        <w:t>(</w:t>
      </w:r>
      <w:r w:rsidRPr="00F66D1E">
        <w:rPr>
          <w:rFonts w:ascii="微軟正黑體" w:eastAsia="微軟正黑體" w:hAnsi="微軟正黑體" w:cs="Segoe UI" w:hint="eastAsia"/>
          <w:color w:val="212529"/>
          <w:sz w:val="27"/>
          <w:szCs w:val="27"/>
          <w:shd w:val="clear" w:color="auto" w:fill="FFFFFF"/>
          <w:lang w:eastAsia="zh-CN"/>
        </w:rPr>
        <w:t>没有地脉流通</w:t>
      </w:r>
      <w:r w:rsidRPr="00F66D1E">
        <w:rPr>
          <w:rFonts w:ascii="微軟正黑體" w:eastAsia="微軟正黑體" w:hAnsi="微軟正黑體" w:cs="Segoe UI"/>
          <w:color w:val="212529"/>
          <w:sz w:val="27"/>
          <w:szCs w:val="27"/>
          <w:shd w:val="clear" w:color="auto" w:fill="FFFFFF"/>
          <w:lang w:eastAsia="zh-CN"/>
        </w:rPr>
        <w:t>)</w:t>
      </w:r>
      <w:r w:rsidRPr="00F66D1E">
        <w:rPr>
          <w:rFonts w:ascii="微軟正黑體" w:eastAsia="微軟正黑體" w:hAnsi="微軟正黑體" w:cs="Segoe UI" w:hint="eastAsia"/>
          <w:color w:val="212529"/>
          <w:sz w:val="27"/>
          <w:szCs w:val="27"/>
          <w:shd w:val="clear" w:color="auto" w:fill="FFFFFF"/>
          <w:lang w:eastAsia="zh-CN"/>
        </w:rPr>
        <w:t>，偶而会有冒险者为了获取稀有的古代遗物一获千金而前往挑战这些怪物，但大多以失败告终，并不存在国境相邻的国家各国的国境都是人类无法靠近的未开拓领域。</w:t>
      </w:r>
    </w:p>
    <w:p w:rsidR="00F17AFB" w:rsidRPr="00F66D1E" w:rsidRDefault="00F66D1E" w:rsidP="00F17AFB">
      <w:pPr>
        <w:rPr>
          <w:rFonts w:ascii="微軟正黑體" w:eastAsia="微軟正黑體" w:hAnsi="微軟正黑體" w:cs="Segoe UI"/>
          <w:color w:val="212529"/>
          <w:sz w:val="20"/>
          <w:szCs w:val="20"/>
          <w:shd w:val="clear" w:color="auto" w:fill="FFFFFF"/>
          <w:lang w:eastAsia="zh-CN"/>
        </w:rPr>
      </w:pPr>
      <w:r w:rsidRPr="00F66D1E">
        <w:rPr>
          <w:rFonts w:ascii="微軟正黑體" w:eastAsia="微軟正黑體" w:hAnsi="微軟正黑體" w:cs="Segoe UI" w:hint="eastAsia"/>
          <w:color w:val="212529"/>
          <w:sz w:val="20"/>
          <w:szCs w:val="20"/>
          <w:shd w:val="clear" w:color="auto" w:fill="FFFFFF"/>
          <w:lang w:eastAsia="zh-CN"/>
        </w:rPr>
        <w:lastRenderedPageBreak/>
        <w:t>从他们熟练的举动来看，大概是从未开拓领域回来的落魄冒险者。打着如意算盘，想要在分断了人类生存圈的未开拓领域中一获千金，结果却忍受不了残酷的环境，从那里逃回来的恶棍之一吧。</w:t>
      </w:r>
    </w:p>
    <w:p w:rsidR="00F17AFB" w:rsidRPr="00F66D1E" w:rsidRDefault="00F66D1E" w:rsidP="00F17AFB">
      <w:pPr>
        <w:pStyle w:val="aa"/>
        <w:rPr>
          <w:rStyle w:val="a9"/>
          <w:rFonts w:ascii="微軟正黑體" w:eastAsia="微軟正黑體" w:hAnsi="微軟正黑體"/>
          <w:lang w:eastAsia="zh-CN"/>
        </w:rPr>
      </w:pPr>
      <w:r w:rsidRPr="00F66D1E">
        <w:rPr>
          <w:rStyle w:val="a9"/>
          <w:rFonts w:ascii="微軟正黑體" w:eastAsia="微軟正黑體" w:hAnsi="微軟正黑體"/>
          <w:lang w:eastAsia="zh-CN"/>
        </w:rPr>
        <w:t>(</w:t>
      </w:r>
      <w:r w:rsidRPr="00F66D1E">
        <w:rPr>
          <w:rStyle w:val="a9"/>
          <w:rFonts w:ascii="微軟正黑體" w:eastAsia="微軟正黑體" w:hAnsi="微軟正黑體" w:hint="eastAsia"/>
          <w:lang w:eastAsia="zh-CN"/>
        </w:rPr>
        <w:t>一卷三章．玛瑙视角</w:t>
      </w:r>
      <w:r w:rsidRPr="00F66D1E">
        <w:rPr>
          <w:rStyle w:val="a9"/>
          <w:rFonts w:ascii="微軟正黑體" w:eastAsia="微軟正黑體" w:hAnsi="微軟正黑體"/>
          <w:lang w:eastAsia="zh-CN"/>
        </w:rPr>
        <w:t>)</w:t>
      </w:r>
    </w:p>
    <w:p w:rsidR="00F17AFB" w:rsidRPr="00F66D1E" w:rsidRDefault="00F66D1E" w:rsidP="00F17AFB">
      <w:pPr>
        <w:rPr>
          <w:rFonts w:ascii="微軟正黑體" w:eastAsia="微軟正黑體" w:hAnsi="微軟正黑體" w:cs="Segoe UI"/>
          <w:color w:val="212529"/>
          <w:sz w:val="20"/>
          <w:szCs w:val="20"/>
          <w:shd w:val="clear" w:color="auto" w:fill="FFFFFF"/>
          <w:lang w:eastAsia="zh-CN"/>
        </w:rPr>
      </w:pPr>
      <w:r w:rsidRPr="00F66D1E">
        <w:rPr>
          <w:rFonts w:ascii="微軟正黑體" w:eastAsia="微軟正黑體" w:hAnsi="微軟正黑體" w:cs="Segoe UI" w:hint="eastAsia"/>
          <w:color w:val="212529"/>
          <w:sz w:val="20"/>
          <w:szCs w:val="20"/>
          <w:shd w:val="clear" w:color="auto" w:fill="FFFFFF"/>
          <w:lang w:eastAsia="zh-CN"/>
        </w:rPr>
        <w:t>未开拓领域指的是环境恶劣到人类无法开拓而被长期放置的土地。不是仅有半吊子实力的人有办法到达的地方。</w:t>
      </w:r>
    </w:p>
    <w:p w:rsidR="00F17AFB" w:rsidRPr="00F66D1E" w:rsidRDefault="00F66D1E" w:rsidP="00F17AFB">
      <w:pPr>
        <w:pStyle w:val="aa"/>
        <w:rPr>
          <w:rFonts w:ascii="微軟正黑體" w:eastAsia="微軟正黑體" w:hAnsi="微軟正黑體"/>
          <w:i w:val="0"/>
          <w:iCs w:val="0"/>
          <w:lang w:eastAsia="zh-CN"/>
        </w:rPr>
      </w:pPr>
      <w:r w:rsidRPr="00F66D1E">
        <w:rPr>
          <w:rStyle w:val="a9"/>
          <w:rFonts w:ascii="微軟正黑體" w:eastAsia="微軟正黑體" w:hAnsi="微軟正黑體"/>
          <w:lang w:eastAsia="zh-CN"/>
        </w:rPr>
        <w:t>(</w:t>
      </w:r>
      <w:r w:rsidRPr="00F66D1E">
        <w:rPr>
          <w:rStyle w:val="a9"/>
          <w:rFonts w:ascii="微軟正黑體" w:eastAsia="微軟正黑體" w:hAnsi="微軟正黑體" w:hint="eastAsia"/>
          <w:lang w:eastAsia="zh-CN"/>
        </w:rPr>
        <w:t>一卷三章．玛瑙视角</w:t>
      </w:r>
      <w:r w:rsidRPr="00F66D1E">
        <w:rPr>
          <w:rStyle w:val="a9"/>
          <w:rFonts w:ascii="微軟正黑體" w:eastAsia="微軟正黑體" w:hAnsi="微軟正黑體"/>
          <w:lang w:eastAsia="zh-CN"/>
        </w:rPr>
        <w:t>)</w:t>
      </w:r>
    </w:p>
    <w:p w:rsidR="00F17AFB" w:rsidRPr="00F66D1E" w:rsidRDefault="00F66D1E" w:rsidP="00F17AFB">
      <w:pPr>
        <w:rPr>
          <w:rFonts w:ascii="微軟正黑體" w:eastAsia="微軟正黑體" w:hAnsi="微軟正黑體" w:cs="Segoe UI"/>
          <w:color w:val="212529"/>
          <w:sz w:val="20"/>
          <w:szCs w:val="20"/>
          <w:shd w:val="clear" w:color="auto" w:fill="FFFFFF"/>
          <w:lang w:eastAsia="zh-CN"/>
        </w:rPr>
      </w:pPr>
      <w:r w:rsidRPr="00F66D1E">
        <w:rPr>
          <w:rFonts w:ascii="微軟正黑體" w:eastAsia="微軟正黑體" w:hAnsi="微軟正黑體" w:cs="Segoe UI" w:hint="eastAsia"/>
          <w:color w:val="212529"/>
          <w:sz w:val="20"/>
          <w:szCs w:val="20"/>
          <w:shd w:val="clear" w:color="auto" w:fill="FFFFFF"/>
          <w:lang w:eastAsia="zh-CN"/>
        </w:rPr>
        <w:t>简单地说，就是人类无法建立生存圈的地区的总称。</w:t>
      </w:r>
    </w:p>
    <w:p w:rsidR="00F17AFB" w:rsidRPr="00F66D1E" w:rsidRDefault="00F66D1E" w:rsidP="00F17AFB">
      <w:pPr>
        <w:pStyle w:val="aa"/>
        <w:rPr>
          <w:rStyle w:val="a9"/>
          <w:rFonts w:ascii="微軟正黑體" w:eastAsia="微軟正黑體" w:hAnsi="微軟正黑體"/>
          <w:lang w:eastAsia="zh-CN"/>
        </w:rPr>
      </w:pPr>
      <w:r w:rsidRPr="00F66D1E">
        <w:rPr>
          <w:rStyle w:val="a9"/>
          <w:rFonts w:ascii="微軟正黑體" w:eastAsia="微軟正黑體" w:hAnsi="微軟正黑體"/>
          <w:lang w:eastAsia="zh-CN"/>
        </w:rPr>
        <w:t>(</w:t>
      </w:r>
      <w:r w:rsidRPr="00F66D1E">
        <w:rPr>
          <w:rStyle w:val="a9"/>
          <w:rFonts w:ascii="微軟正黑體" w:eastAsia="微軟正黑體" w:hAnsi="微軟正黑體" w:hint="eastAsia"/>
          <w:lang w:eastAsia="zh-CN"/>
        </w:rPr>
        <w:t>一卷四章．玛瑙视角</w:t>
      </w:r>
      <w:r w:rsidRPr="00F66D1E">
        <w:rPr>
          <w:rStyle w:val="a9"/>
          <w:rFonts w:ascii="微軟正黑體" w:eastAsia="微軟正黑體" w:hAnsi="微軟正黑體"/>
          <w:lang w:eastAsia="zh-CN"/>
        </w:rPr>
        <w:t>)</w:t>
      </w:r>
    </w:p>
    <w:p w:rsidR="00F17AFB" w:rsidRPr="00F66D1E" w:rsidRDefault="00F66D1E" w:rsidP="00F17AFB">
      <w:pPr>
        <w:rPr>
          <w:rFonts w:ascii="微軟正黑體" w:eastAsia="微軟正黑體" w:hAnsi="微軟正黑體" w:cs="Segoe UI"/>
          <w:color w:val="212529"/>
          <w:sz w:val="20"/>
          <w:szCs w:val="20"/>
          <w:shd w:val="clear" w:color="auto" w:fill="FFFFFF"/>
          <w:lang w:eastAsia="zh-CN"/>
        </w:rPr>
      </w:pPr>
      <w:r w:rsidRPr="00F66D1E">
        <w:rPr>
          <w:rFonts w:ascii="微軟正黑體" w:eastAsia="微軟正黑體" w:hAnsi="微軟正黑體" w:cs="Segoe UI" w:hint="eastAsia"/>
          <w:color w:val="212529"/>
          <w:sz w:val="20"/>
          <w:szCs w:val="20"/>
          <w:shd w:val="clear" w:color="auto" w:fill="FFFFFF"/>
          <w:lang w:eastAsia="zh-CN"/>
        </w:rPr>
        <w:t>要越过国境必须通过未开拓领域</w:t>
      </w:r>
    </w:p>
    <w:p w:rsidR="00F17AFB" w:rsidRPr="00F66D1E" w:rsidRDefault="00F66D1E" w:rsidP="00F17AFB">
      <w:pPr>
        <w:pStyle w:val="aa"/>
        <w:rPr>
          <w:rStyle w:val="a9"/>
          <w:rFonts w:ascii="微軟正黑體" w:eastAsia="微軟正黑體" w:hAnsi="微軟正黑體"/>
          <w:lang w:eastAsia="zh-CN"/>
        </w:rPr>
      </w:pPr>
      <w:r w:rsidRPr="00F66D1E">
        <w:rPr>
          <w:rStyle w:val="a9"/>
          <w:rFonts w:ascii="微軟正黑體" w:eastAsia="微軟正黑體" w:hAnsi="微軟正黑體"/>
          <w:lang w:eastAsia="zh-CN"/>
        </w:rPr>
        <w:t>(</w:t>
      </w:r>
      <w:r w:rsidRPr="00F66D1E">
        <w:rPr>
          <w:rStyle w:val="a9"/>
          <w:rFonts w:ascii="微軟正黑體" w:eastAsia="微軟正黑體" w:hAnsi="微軟正黑體" w:hint="eastAsia"/>
          <w:lang w:eastAsia="zh-CN"/>
        </w:rPr>
        <w:t>一卷四章．玛瑙视角</w:t>
      </w:r>
      <w:r w:rsidRPr="00F66D1E">
        <w:rPr>
          <w:rStyle w:val="a9"/>
          <w:rFonts w:ascii="微軟正黑體" w:eastAsia="微軟正黑體" w:hAnsi="微軟正黑體"/>
          <w:lang w:eastAsia="zh-CN"/>
        </w:rPr>
        <w:t>)</w:t>
      </w:r>
    </w:p>
    <w:p w:rsidR="00F17AFB" w:rsidRPr="00F66D1E" w:rsidRDefault="00F66D1E" w:rsidP="00F17AFB">
      <w:pPr>
        <w:rPr>
          <w:rFonts w:ascii="微軟正黑體" w:eastAsia="微軟正黑體" w:hAnsi="微軟正黑體" w:cs="Segoe UI"/>
          <w:color w:val="212529"/>
          <w:sz w:val="20"/>
          <w:szCs w:val="20"/>
          <w:shd w:val="clear" w:color="auto" w:fill="FFFFFF"/>
          <w:lang w:eastAsia="zh-CN"/>
        </w:rPr>
      </w:pPr>
      <w:r w:rsidRPr="00F66D1E">
        <w:rPr>
          <w:rFonts w:ascii="微軟正黑體" w:eastAsia="微軟正黑體" w:hAnsi="微軟正黑體" w:cs="Segoe UI" w:hint="eastAsia"/>
          <w:color w:val="212529"/>
          <w:sz w:val="20"/>
          <w:szCs w:val="20"/>
          <w:shd w:val="clear" w:color="auto" w:fill="FFFFFF"/>
          <w:lang w:eastAsia="zh-CN"/>
        </w:rPr>
        <w:t>未开拓领域是因为各种理由，让人类放弃构筑生存圈的场所。同时也是现代文明尚未染指的地域。由于只要取得并贩卖那些人类无法制造的物品就可以一夕致富。</w:t>
      </w:r>
    </w:p>
    <w:p w:rsidR="00F17AFB" w:rsidRPr="00F66D1E" w:rsidRDefault="00F66D1E" w:rsidP="00F17AFB">
      <w:pPr>
        <w:pStyle w:val="aa"/>
        <w:rPr>
          <w:rFonts w:ascii="微軟正黑體" w:eastAsia="微軟正黑體" w:hAnsi="微軟正黑體"/>
          <w:lang w:eastAsia="zh-CN"/>
        </w:rPr>
      </w:pPr>
      <w:r w:rsidRPr="00F66D1E">
        <w:rPr>
          <w:rStyle w:val="a9"/>
          <w:rFonts w:ascii="微軟正黑體" w:eastAsia="微軟正黑體" w:hAnsi="微軟正黑體"/>
          <w:lang w:eastAsia="zh-CN"/>
        </w:rPr>
        <w:t>(</w:t>
      </w:r>
      <w:r w:rsidRPr="00F66D1E">
        <w:rPr>
          <w:rStyle w:val="a9"/>
          <w:rFonts w:ascii="微軟正黑體" w:eastAsia="微軟正黑體" w:hAnsi="微軟正黑體" w:hint="eastAsia"/>
          <w:lang w:eastAsia="zh-CN"/>
        </w:rPr>
        <w:t>一卷四章．玛瑙视角</w:t>
      </w:r>
      <w:r w:rsidRPr="00F66D1E">
        <w:rPr>
          <w:rStyle w:val="a9"/>
          <w:rFonts w:ascii="微軟正黑體" w:eastAsia="微軟正黑體" w:hAnsi="微軟正黑體"/>
          <w:lang w:eastAsia="zh-CN"/>
        </w:rPr>
        <w:t>)</w:t>
      </w:r>
      <w:r w:rsidR="00F17AFB" w:rsidRPr="00F66D1E">
        <w:rPr>
          <w:rFonts w:ascii="微軟正黑體" w:eastAsia="微軟正黑體" w:hAnsi="微軟正黑體" w:hint="eastAsia"/>
          <w:lang w:eastAsia="zh-CN"/>
        </w:rPr>
        <w:t xml:space="preserve"> </w:t>
      </w:r>
    </w:p>
    <w:p w:rsidR="00F17AFB" w:rsidRPr="00F66D1E" w:rsidRDefault="00F66D1E" w:rsidP="00F17AFB">
      <w:pPr>
        <w:rPr>
          <w:rFonts w:ascii="微軟正黑體" w:eastAsia="微軟正黑體" w:hAnsi="微軟正黑體" w:cs="Segoe UI"/>
          <w:color w:val="212529"/>
          <w:sz w:val="20"/>
          <w:szCs w:val="20"/>
          <w:shd w:val="clear" w:color="auto" w:fill="FFFFFF"/>
          <w:lang w:eastAsia="zh-CN"/>
        </w:rPr>
      </w:pPr>
      <w:r w:rsidRPr="00F66D1E">
        <w:rPr>
          <w:rFonts w:ascii="微軟正黑體" w:eastAsia="微軟正黑體" w:hAnsi="微軟正黑體" w:cs="Segoe UI" w:hint="eastAsia"/>
          <w:color w:val="212529"/>
          <w:sz w:val="20"/>
          <w:szCs w:val="20"/>
          <w:shd w:val="clear" w:color="auto" w:fill="FFFFFF"/>
          <w:lang w:eastAsia="zh-CN"/>
        </w:rPr>
        <w:t>凶恶的魔物或恶魔，古代文明遗留下来的魔导兵与生物兵器，更重要的是异世界人造成的人灾形成了让人类无法建立生存圈的环境。即使暴露在被称为未开拓领域的威胁下，依然勉强以国家的形式建立了人类可以活下去的地域，因此并不存在国境相邻的国家。</w:t>
      </w:r>
    </w:p>
    <w:p w:rsidR="006564AE" w:rsidRPr="00F66D1E" w:rsidRDefault="00F66D1E" w:rsidP="007819A0">
      <w:pPr>
        <w:pStyle w:val="aa"/>
        <w:rPr>
          <w:rFonts w:ascii="微軟正黑體" w:eastAsia="微軟正黑體" w:hAnsi="微軟正黑體" w:cs="Segoe UI"/>
          <w:color w:val="212529"/>
          <w:sz w:val="27"/>
          <w:szCs w:val="27"/>
          <w:shd w:val="clear" w:color="auto" w:fill="FFFFFF"/>
          <w:lang w:eastAsia="zh-CN"/>
        </w:rPr>
      </w:pPr>
      <w:r w:rsidRPr="00F66D1E">
        <w:rPr>
          <w:rStyle w:val="a9"/>
          <w:rFonts w:ascii="微軟正黑體" w:eastAsia="微軟正黑體" w:hAnsi="微軟正黑體"/>
          <w:lang w:eastAsia="zh-CN"/>
        </w:rPr>
        <w:t>(</w:t>
      </w:r>
      <w:r w:rsidRPr="00F66D1E">
        <w:rPr>
          <w:rStyle w:val="a9"/>
          <w:rFonts w:ascii="微軟正黑體" w:eastAsia="微軟正黑體" w:hAnsi="微軟正黑體" w:hint="eastAsia"/>
          <w:lang w:eastAsia="zh-CN"/>
        </w:rPr>
        <w:t>一卷尾声．玛瑙视角</w:t>
      </w:r>
      <w:r w:rsidRPr="00F66D1E">
        <w:rPr>
          <w:rStyle w:val="a9"/>
          <w:rFonts w:ascii="微軟正黑體" w:eastAsia="微軟正黑體" w:hAnsi="微軟正黑體"/>
          <w:lang w:eastAsia="zh-CN"/>
        </w:rPr>
        <w:t>)</w:t>
      </w:r>
      <w:r w:rsidR="007819A0" w:rsidRPr="00F66D1E">
        <w:rPr>
          <w:rFonts w:ascii="微軟正黑體" w:eastAsia="微軟正黑體" w:hAnsi="微軟正黑體" w:cs="Segoe UI" w:hint="eastAsia"/>
          <w:color w:val="212529"/>
          <w:sz w:val="27"/>
          <w:szCs w:val="27"/>
          <w:shd w:val="clear" w:color="auto" w:fill="FFFFFF"/>
          <w:lang w:eastAsia="zh-CN"/>
        </w:rPr>
        <w:t xml:space="preserve"> </w:t>
      </w:r>
    </w:p>
    <w:p w:rsidR="007819A0" w:rsidRPr="00F66D1E" w:rsidRDefault="00F66D1E" w:rsidP="007819A0">
      <w:pPr>
        <w:rPr>
          <w:rFonts w:ascii="微軟正黑體" w:eastAsia="微軟正黑體" w:hAnsi="微軟正黑體"/>
          <w:lang w:eastAsia="zh-CN"/>
        </w:rPr>
      </w:pPr>
      <w:r w:rsidRPr="00F66D1E">
        <w:rPr>
          <w:rFonts w:ascii="微軟正黑體" w:eastAsia="微軟正黑體" w:hAnsi="微軟正黑體" w:cs="Segoe UI" w:hint="eastAsia"/>
          <w:color w:val="212529"/>
          <w:sz w:val="27"/>
          <w:szCs w:val="27"/>
          <w:shd w:val="clear" w:color="auto" w:fill="FFFFFF"/>
          <w:lang w:eastAsia="zh-CN"/>
        </w:rPr>
        <w:t>似乎也存在野生动物。</w:t>
      </w:r>
    </w:p>
    <w:p w:rsidR="00021C08" w:rsidRPr="00F66D1E" w:rsidRDefault="00F66D1E" w:rsidP="00021C08">
      <w:pPr>
        <w:rPr>
          <w:rFonts w:ascii="微軟正黑體" w:eastAsia="微軟正黑體" w:hAnsi="微軟正黑體" w:cs="Segoe UI"/>
          <w:color w:val="212529"/>
          <w:sz w:val="20"/>
          <w:szCs w:val="20"/>
          <w:shd w:val="clear" w:color="auto" w:fill="FFFFFF"/>
          <w:lang w:eastAsia="zh-CN"/>
        </w:rPr>
      </w:pPr>
      <w:r w:rsidRPr="00F66D1E">
        <w:rPr>
          <w:rFonts w:ascii="微軟正黑體" w:eastAsia="微軟正黑體" w:hAnsi="微軟正黑體" w:cs="Segoe UI" w:hint="eastAsia"/>
          <w:color w:val="212529"/>
          <w:sz w:val="20"/>
          <w:szCs w:val="20"/>
          <w:shd w:val="clear" w:color="auto" w:fill="FFFFFF"/>
          <w:lang w:eastAsia="zh-CN"/>
        </w:rPr>
        <w:t>再加上野生动物、五花八门的魔物、来自东部未开拓领域的魔导兵等威胁都会露出獠牙袭击而来。</w:t>
      </w:r>
    </w:p>
    <w:p w:rsidR="00021C08" w:rsidRPr="00F66D1E" w:rsidRDefault="00F66D1E" w:rsidP="00021C08">
      <w:pPr>
        <w:pStyle w:val="aa"/>
        <w:rPr>
          <w:rStyle w:val="a9"/>
          <w:rFonts w:ascii="微軟正黑體" w:eastAsia="微軟正黑體" w:hAnsi="微軟正黑體"/>
          <w:lang w:eastAsia="zh-CN"/>
        </w:rPr>
      </w:pPr>
      <w:r w:rsidRPr="00F66D1E">
        <w:rPr>
          <w:rStyle w:val="a9"/>
          <w:rFonts w:ascii="微軟正黑體" w:eastAsia="微軟正黑體" w:hAnsi="微軟正黑體"/>
          <w:lang w:eastAsia="zh-CN"/>
        </w:rPr>
        <w:t>(</w:t>
      </w:r>
      <w:r w:rsidRPr="00F66D1E">
        <w:rPr>
          <w:rStyle w:val="a9"/>
          <w:rFonts w:ascii="微軟正黑體" w:eastAsia="微軟正黑體" w:hAnsi="微軟正黑體" w:hint="eastAsia"/>
          <w:lang w:eastAsia="zh-CN"/>
        </w:rPr>
        <w:t>二卷一章．玛瑙视角</w:t>
      </w:r>
      <w:r w:rsidRPr="00F66D1E">
        <w:rPr>
          <w:rStyle w:val="a9"/>
          <w:rFonts w:ascii="微軟正黑體" w:eastAsia="微軟正黑體" w:hAnsi="微軟正黑體"/>
          <w:lang w:eastAsia="zh-CN"/>
        </w:rPr>
        <w:t>)</w:t>
      </w:r>
    </w:p>
    <w:p w:rsidR="007661D7" w:rsidRPr="00F66D1E" w:rsidRDefault="00F66D1E" w:rsidP="007661D7">
      <w:pPr>
        <w:rPr>
          <w:rFonts w:ascii="微軟正黑體" w:eastAsia="微軟正黑體" w:hAnsi="微軟正黑體"/>
          <w:lang w:eastAsia="zh-CN"/>
        </w:rPr>
      </w:pPr>
      <w:r w:rsidRPr="00F66D1E">
        <w:rPr>
          <w:rFonts w:ascii="微軟正黑體" w:eastAsia="微軟正黑體" w:hAnsi="微軟正黑體" w:cs="Segoe UI" w:hint="eastAsia"/>
          <w:color w:val="212529"/>
          <w:sz w:val="27"/>
          <w:szCs w:val="27"/>
          <w:shd w:val="clear" w:color="auto" w:fill="FFFFFF"/>
          <w:lang w:eastAsia="zh-CN"/>
        </w:rPr>
        <w:t>穿越此处的方法大致就是徒步走巡礼路或是直接抄快捷方式挑战未开</w:t>
      </w:r>
      <w:r w:rsidRPr="00F66D1E">
        <w:rPr>
          <w:rFonts w:ascii="微軟正黑體" w:eastAsia="微軟正黑體" w:hAnsi="微軟正黑體" w:cs="Segoe UI" w:hint="eastAsia"/>
          <w:color w:val="212529"/>
          <w:sz w:val="27"/>
          <w:szCs w:val="27"/>
          <w:shd w:val="clear" w:color="auto" w:fill="FFFFFF"/>
          <w:lang w:eastAsia="zh-CN"/>
        </w:rPr>
        <w:lastRenderedPageBreak/>
        <w:t>拓领域。</w:t>
      </w:r>
    </w:p>
    <w:p w:rsidR="007661D7" w:rsidRPr="00F66D1E" w:rsidRDefault="00F66D1E" w:rsidP="007661D7">
      <w:pPr>
        <w:rPr>
          <w:rFonts w:ascii="微軟正黑體" w:eastAsia="微軟正黑體" w:hAnsi="微軟正黑體" w:cs="Segoe UI"/>
          <w:color w:val="212529"/>
          <w:sz w:val="20"/>
          <w:szCs w:val="20"/>
          <w:shd w:val="clear" w:color="auto" w:fill="FFFFFF"/>
          <w:lang w:eastAsia="zh-CN"/>
        </w:rPr>
      </w:pPr>
      <w:r w:rsidRPr="00F66D1E">
        <w:rPr>
          <w:rFonts w:ascii="微軟正黑體" w:eastAsia="微軟正黑體" w:hAnsi="微軟正黑體" w:cs="Segoe UI" w:hint="eastAsia"/>
          <w:color w:val="212529"/>
          <w:sz w:val="20"/>
          <w:szCs w:val="20"/>
          <w:shd w:val="clear" w:color="auto" w:fill="FFFFFF"/>
          <w:lang w:eastAsia="zh-CN"/>
        </w:rPr>
        <w:t>穿越未开拓领域的方法大致上有两种。一种是徒步行走巡礼路的方法。虽然说是未开拓领域，但其中还是有可供人行走的道路，途中也有好几处休息地点，因此在某种程度上算是安全的。</w:t>
      </w:r>
    </w:p>
    <w:p w:rsidR="007661D7" w:rsidRPr="00F66D1E" w:rsidRDefault="00F66D1E" w:rsidP="001D42BB">
      <w:pPr>
        <w:pStyle w:val="aa"/>
        <w:rPr>
          <w:rStyle w:val="a9"/>
          <w:rFonts w:ascii="微軟正黑體" w:eastAsia="微軟正黑體" w:hAnsi="微軟正黑體"/>
          <w:lang w:eastAsia="zh-CN"/>
        </w:rPr>
      </w:pPr>
      <w:r w:rsidRPr="00F66D1E">
        <w:rPr>
          <w:rStyle w:val="a9"/>
          <w:rFonts w:ascii="微軟正黑體" w:eastAsia="微軟正黑體" w:hAnsi="微軟正黑體"/>
          <w:lang w:eastAsia="zh-CN"/>
        </w:rPr>
        <w:t>(</w:t>
      </w:r>
      <w:r w:rsidRPr="00F66D1E">
        <w:rPr>
          <w:rStyle w:val="a9"/>
          <w:rFonts w:ascii="微軟正黑體" w:eastAsia="微軟正黑體" w:hAnsi="微軟正黑體" w:hint="eastAsia"/>
          <w:lang w:eastAsia="zh-CN"/>
        </w:rPr>
        <w:t>二卷一章．玛瑙视角</w:t>
      </w:r>
      <w:r w:rsidRPr="00F66D1E">
        <w:rPr>
          <w:rStyle w:val="a9"/>
          <w:rFonts w:ascii="微軟正黑體" w:eastAsia="微軟正黑體" w:hAnsi="微軟正黑體"/>
          <w:lang w:eastAsia="zh-CN"/>
        </w:rPr>
        <w:t>)</w:t>
      </w:r>
    </w:p>
    <w:p w:rsidR="0035037B" w:rsidRPr="00F66D1E" w:rsidRDefault="00F66D1E" w:rsidP="0035037B">
      <w:pPr>
        <w:rPr>
          <w:rFonts w:ascii="微軟正黑體" w:eastAsia="微軟正黑體" w:hAnsi="微軟正黑體"/>
          <w:lang w:eastAsia="zh-CN"/>
        </w:rPr>
      </w:pPr>
      <w:r w:rsidRPr="00F66D1E">
        <w:rPr>
          <w:rFonts w:ascii="微軟正黑體" w:eastAsia="微軟正黑體" w:hAnsi="微軟正黑體" w:hint="eastAsia"/>
          <w:lang w:eastAsia="zh-CN"/>
        </w:rPr>
        <w:t>国与国之间因为这样特殊又危险的地理环境而很少有交流往来，因此特意在他国建立人脉也没有什么实际用处。</w:t>
      </w:r>
    </w:p>
    <w:p w:rsidR="0035037B" w:rsidRPr="00F66D1E" w:rsidRDefault="00F66D1E" w:rsidP="0035037B">
      <w:pPr>
        <w:rPr>
          <w:rFonts w:ascii="微軟正黑體" w:eastAsia="微軟正黑體" w:hAnsi="微軟正黑體" w:cs="Segoe UI"/>
          <w:color w:val="212529"/>
          <w:sz w:val="20"/>
          <w:szCs w:val="20"/>
          <w:shd w:val="clear" w:color="auto" w:fill="FFFFFF"/>
          <w:lang w:eastAsia="zh-CN"/>
        </w:rPr>
      </w:pPr>
      <w:r w:rsidRPr="00F66D1E">
        <w:rPr>
          <w:rFonts w:ascii="微軟正黑體" w:eastAsia="微軟正黑體" w:hAnsi="微軟正黑體" w:cs="Segoe UI" w:hint="eastAsia"/>
          <w:color w:val="212529"/>
          <w:sz w:val="20"/>
          <w:szCs w:val="20"/>
          <w:shd w:val="clear" w:color="auto" w:fill="FFFFFF"/>
          <w:lang w:eastAsia="zh-CN"/>
        </w:rPr>
        <w:t>亚修娜是其他国家的公主。就算在这个国家建立人脉也没办法利用。这座大陆的各国国境之间都存在着未开拓领域，因此国与国很少进行交流。虽然不到完全没有往来的地步，但没有顾及他国的余力也是事实。</w:t>
      </w:r>
    </w:p>
    <w:p w:rsidR="0035037B" w:rsidRPr="00F66D1E" w:rsidRDefault="00F66D1E" w:rsidP="0035037B">
      <w:pPr>
        <w:pStyle w:val="aa"/>
        <w:rPr>
          <w:rFonts w:ascii="微軟正黑體" w:eastAsia="微軟正黑體" w:hAnsi="微軟正黑體"/>
          <w:i w:val="0"/>
          <w:iCs w:val="0"/>
          <w:lang w:eastAsia="zh-CN"/>
        </w:rPr>
      </w:pPr>
      <w:r w:rsidRPr="00F66D1E">
        <w:rPr>
          <w:rStyle w:val="a9"/>
          <w:rFonts w:ascii="微軟正黑體" w:eastAsia="微軟正黑體" w:hAnsi="微軟正黑體"/>
          <w:lang w:eastAsia="zh-CN"/>
        </w:rPr>
        <w:t>(</w:t>
      </w:r>
      <w:r w:rsidRPr="00F66D1E">
        <w:rPr>
          <w:rStyle w:val="a9"/>
          <w:rFonts w:ascii="微軟正黑體" w:eastAsia="微軟正黑體" w:hAnsi="微軟正黑體" w:hint="eastAsia"/>
          <w:lang w:eastAsia="zh-CN"/>
        </w:rPr>
        <w:t>二卷三章．桃子视角</w:t>
      </w:r>
      <w:r w:rsidRPr="00F66D1E">
        <w:rPr>
          <w:rStyle w:val="a9"/>
          <w:rFonts w:ascii="微軟正黑體" w:eastAsia="微軟正黑體" w:hAnsi="微軟正黑體"/>
          <w:lang w:eastAsia="zh-CN"/>
        </w:rPr>
        <w:t>)</w:t>
      </w:r>
    </w:p>
    <w:p w:rsidR="001D42BB" w:rsidRPr="00F66D1E" w:rsidRDefault="00F66D1E" w:rsidP="001D42BB">
      <w:pPr>
        <w:ind w:firstLine="480"/>
        <w:rPr>
          <w:rFonts w:ascii="微軟正黑體" w:eastAsia="微軟正黑體" w:hAnsi="微軟正黑體"/>
          <w:lang w:eastAsia="zh-CN"/>
        </w:rPr>
      </w:pPr>
      <w:r w:rsidRPr="00F66D1E">
        <w:rPr>
          <w:rStyle w:val="a8"/>
          <w:rFonts w:ascii="微軟正黑體" w:eastAsia="微軟正黑體" w:hAnsi="微軟正黑體" w:hint="eastAsia"/>
          <w:lang w:eastAsia="zh-CN"/>
        </w:rPr>
        <w:t>古代文明遗迹：</w:t>
      </w:r>
      <w:r w:rsidRPr="00F66D1E">
        <w:rPr>
          <w:rFonts w:ascii="微軟正黑體" w:eastAsia="微軟正黑體" w:hAnsi="微軟正黑體" w:hint="eastAsia"/>
          <w:lang w:eastAsia="zh-CN"/>
        </w:rPr>
        <w:t>存在于为开拓领域中未曾被调查过的遗迹，可能会找到高价值的古文明遗物，因此冒险者常常以调查遗迹维生。</w:t>
      </w:r>
    </w:p>
    <w:p w:rsidR="001D42BB" w:rsidRPr="00F66D1E" w:rsidRDefault="00F66D1E" w:rsidP="001D42BB">
      <w:pPr>
        <w:rPr>
          <w:rFonts w:ascii="微軟正黑體" w:eastAsia="微軟正黑體" w:hAnsi="微軟正黑體" w:cs="Segoe UI"/>
          <w:color w:val="212529"/>
          <w:sz w:val="20"/>
          <w:szCs w:val="20"/>
          <w:shd w:val="clear" w:color="auto" w:fill="FFFFFF"/>
          <w:lang w:eastAsia="zh-CN"/>
        </w:rPr>
      </w:pPr>
      <w:r w:rsidRPr="00F66D1E">
        <w:rPr>
          <w:rFonts w:ascii="微軟正黑體" w:eastAsia="微軟正黑體" w:hAnsi="微軟正黑體" w:cs="Segoe UI" w:hint="eastAsia"/>
          <w:color w:val="212529"/>
          <w:sz w:val="20"/>
          <w:szCs w:val="20"/>
          <w:shd w:val="clear" w:color="auto" w:fill="FFFFFF"/>
          <w:lang w:eastAsia="zh-CN"/>
        </w:rPr>
        <w:t>「欸嘿嘿～，在未开拓领域挖到了很多东西～。把那些拿去市场卖掉之后，赚到了不少钱呢～！就算看起来像破铜烂铁的东西，在这个城镇好像也很好卖呢──」</w:t>
      </w:r>
    </w:p>
    <w:p w:rsidR="001D42BB" w:rsidRPr="00F66D1E" w:rsidRDefault="00F66D1E" w:rsidP="001D42BB">
      <w:pPr>
        <w:rPr>
          <w:rFonts w:ascii="微軟正黑體" w:eastAsia="微軟正黑體" w:hAnsi="微軟正黑體" w:cs="Segoe UI"/>
          <w:color w:val="212529"/>
          <w:sz w:val="20"/>
          <w:szCs w:val="20"/>
          <w:shd w:val="clear" w:color="auto" w:fill="FFFFFF"/>
          <w:lang w:eastAsia="zh-CN"/>
        </w:rPr>
      </w:pPr>
      <w:r w:rsidRPr="00F66D1E">
        <w:rPr>
          <w:rFonts w:ascii="微軟正黑體" w:eastAsia="微軟正黑體" w:hAnsi="微軟正黑體" w:cs="Segoe UI" w:hint="eastAsia"/>
          <w:color w:val="212529"/>
          <w:sz w:val="20"/>
          <w:szCs w:val="20"/>
          <w:shd w:val="clear" w:color="auto" w:fill="FFFFFF"/>
          <w:lang w:eastAsia="zh-CN"/>
        </w:rPr>
        <w:t>偏离了巡礼路的未开拓领域是连详细地图都无法制作的危险环境。或许正因如此，才会留下尚未被调查的古代文明遗迹。</w:t>
      </w:r>
    </w:p>
    <w:p w:rsidR="001D42BB" w:rsidRPr="00F66D1E" w:rsidRDefault="00F66D1E" w:rsidP="001D42BB">
      <w:pPr>
        <w:pStyle w:val="aa"/>
        <w:rPr>
          <w:rFonts w:ascii="微軟正黑體" w:eastAsia="微軟正黑體" w:hAnsi="微軟正黑體"/>
          <w:i w:val="0"/>
          <w:iCs w:val="0"/>
          <w:lang w:eastAsia="zh-CN"/>
        </w:rPr>
      </w:pPr>
      <w:r w:rsidRPr="00F66D1E">
        <w:rPr>
          <w:rStyle w:val="a9"/>
          <w:rFonts w:ascii="微軟正黑體" w:eastAsia="微軟正黑體" w:hAnsi="微軟正黑體"/>
          <w:lang w:eastAsia="zh-CN"/>
        </w:rPr>
        <w:t>(</w:t>
      </w:r>
      <w:r w:rsidRPr="00F66D1E">
        <w:rPr>
          <w:rStyle w:val="a9"/>
          <w:rFonts w:ascii="微軟正黑體" w:eastAsia="微軟正黑體" w:hAnsi="微軟正黑體" w:hint="eastAsia"/>
          <w:lang w:eastAsia="zh-CN"/>
        </w:rPr>
        <w:t>二卷一章．桃子视角</w:t>
      </w:r>
      <w:r w:rsidRPr="00F66D1E">
        <w:rPr>
          <w:rStyle w:val="a9"/>
          <w:rFonts w:ascii="微軟正黑體" w:eastAsia="微軟正黑體" w:hAnsi="微軟正黑體"/>
          <w:lang w:eastAsia="zh-CN"/>
        </w:rPr>
        <w:t>)</w:t>
      </w:r>
    </w:p>
    <w:p w:rsidR="00F17AFB" w:rsidRPr="00F66D1E" w:rsidRDefault="00F66D1E" w:rsidP="00F17AFB">
      <w:pPr>
        <w:rPr>
          <w:rFonts w:ascii="微軟正黑體" w:eastAsia="微軟正黑體" w:hAnsi="微軟正黑體" w:cs="Segoe UI"/>
          <w:color w:val="212529"/>
          <w:sz w:val="27"/>
          <w:szCs w:val="27"/>
          <w:shd w:val="clear" w:color="auto" w:fill="FFFFFF"/>
          <w:lang w:eastAsia="zh-CN"/>
        </w:rPr>
      </w:pPr>
      <w:r w:rsidRPr="00F66D1E">
        <w:rPr>
          <w:rStyle w:val="30"/>
          <w:rFonts w:ascii="微軟正黑體" w:eastAsia="微軟正黑體" w:hAnsi="微軟正黑體" w:hint="eastAsia"/>
          <w:lang w:eastAsia="zh-CN"/>
        </w:rPr>
        <w:t>巡礼路：</w:t>
      </w:r>
      <w:r w:rsidRPr="00F66D1E">
        <w:rPr>
          <w:rFonts w:ascii="微軟正黑體" w:eastAsia="微軟正黑體" w:hAnsi="微軟正黑體" w:cs="Segoe UI" w:hint="eastAsia"/>
          <w:color w:val="212529"/>
          <w:sz w:val="27"/>
          <w:szCs w:val="27"/>
          <w:shd w:val="clear" w:color="auto" w:fill="FFFFFF"/>
          <w:lang w:eastAsia="zh-CN"/>
        </w:rPr>
        <w:t>穿越国境到其他国家经过未开拓领域时有一定安全性的路径就称为巡礼路。</w:t>
      </w:r>
    </w:p>
    <w:p w:rsidR="00F17AFB" w:rsidRPr="00F66D1E" w:rsidRDefault="00F66D1E" w:rsidP="00F17AFB">
      <w:pPr>
        <w:rPr>
          <w:rFonts w:ascii="微軟正黑體" w:eastAsia="微軟正黑體" w:hAnsi="微軟正黑體" w:cs="Segoe UI"/>
          <w:color w:val="212529"/>
          <w:sz w:val="20"/>
          <w:szCs w:val="20"/>
          <w:shd w:val="clear" w:color="auto" w:fill="FFFFFF"/>
          <w:lang w:eastAsia="zh-CN"/>
        </w:rPr>
      </w:pPr>
      <w:r w:rsidRPr="00F66D1E">
        <w:rPr>
          <w:rFonts w:ascii="微軟正黑體" w:eastAsia="微軟正黑體" w:hAnsi="微軟正黑體" w:cs="Segoe UI" w:hint="eastAsia"/>
          <w:color w:val="212529"/>
          <w:sz w:val="20"/>
          <w:szCs w:val="20"/>
          <w:shd w:val="clear" w:color="auto" w:fill="FFFFFF"/>
          <w:lang w:eastAsia="zh-CN"/>
        </w:rPr>
        <w:t>为了越过未开拓领域的严苛环境，确保了一定程度安全性的路线就是巡礼路。</w:t>
      </w:r>
    </w:p>
    <w:p w:rsidR="00F17AFB" w:rsidRPr="00F66D1E" w:rsidRDefault="00F66D1E" w:rsidP="00F17AFB">
      <w:pPr>
        <w:pStyle w:val="aa"/>
        <w:rPr>
          <w:rStyle w:val="a9"/>
          <w:rFonts w:ascii="微軟正黑體" w:eastAsia="微軟正黑體" w:hAnsi="微軟正黑體"/>
          <w:lang w:eastAsia="zh-CN"/>
        </w:rPr>
      </w:pPr>
      <w:r w:rsidRPr="00F66D1E">
        <w:rPr>
          <w:rStyle w:val="a9"/>
          <w:rFonts w:ascii="微軟正黑體" w:eastAsia="微軟正黑體" w:hAnsi="微軟正黑體"/>
          <w:lang w:eastAsia="zh-CN"/>
        </w:rPr>
        <w:t>(</w:t>
      </w:r>
      <w:r w:rsidRPr="00F66D1E">
        <w:rPr>
          <w:rStyle w:val="a9"/>
          <w:rFonts w:ascii="微軟正黑體" w:eastAsia="微軟正黑體" w:hAnsi="微軟正黑體" w:hint="eastAsia"/>
          <w:lang w:eastAsia="zh-CN"/>
        </w:rPr>
        <w:t>一卷四章．玛瑙视角</w:t>
      </w:r>
      <w:r w:rsidRPr="00F66D1E">
        <w:rPr>
          <w:rStyle w:val="a9"/>
          <w:rFonts w:ascii="微軟正黑體" w:eastAsia="微軟正黑體" w:hAnsi="微軟正黑體"/>
          <w:lang w:eastAsia="zh-CN"/>
        </w:rPr>
        <w:t>)</w:t>
      </w:r>
    </w:p>
    <w:p w:rsidR="00F17AFB" w:rsidRPr="00F66D1E" w:rsidRDefault="00F66D1E" w:rsidP="00F17AFB">
      <w:pPr>
        <w:rPr>
          <w:rFonts w:ascii="微軟正黑體" w:eastAsia="微軟正黑體" w:hAnsi="微軟正黑體" w:cs="Segoe UI"/>
          <w:color w:val="212529"/>
          <w:sz w:val="20"/>
          <w:szCs w:val="20"/>
          <w:shd w:val="clear" w:color="auto" w:fill="FFFFFF"/>
          <w:lang w:eastAsia="zh-CN"/>
        </w:rPr>
      </w:pPr>
      <w:r w:rsidRPr="00F66D1E">
        <w:rPr>
          <w:rFonts w:ascii="微軟正黑體" w:eastAsia="微軟正黑體" w:hAnsi="微軟正黑體" w:cs="Segoe UI" w:hint="eastAsia"/>
          <w:color w:val="212529"/>
          <w:sz w:val="20"/>
          <w:szCs w:val="20"/>
          <w:shd w:val="clear" w:color="auto" w:fill="FFFFFF"/>
          <w:lang w:eastAsia="zh-CN"/>
        </w:rPr>
        <w:t>各国的国境外都是人类无法踏足的未开拓领域，其中想尽办法将人类生存圈连接起来的道路就是巡礼路。</w:t>
      </w:r>
    </w:p>
    <w:p w:rsidR="00F17AFB" w:rsidRPr="00F66D1E" w:rsidRDefault="00F66D1E" w:rsidP="00F17AFB">
      <w:pPr>
        <w:pStyle w:val="aa"/>
        <w:rPr>
          <w:rStyle w:val="a9"/>
          <w:rFonts w:ascii="微軟正黑體" w:eastAsia="微軟正黑體" w:hAnsi="微軟正黑體"/>
          <w:lang w:eastAsia="zh-CN"/>
        </w:rPr>
      </w:pPr>
      <w:r w:rsidRPr="00F66D1E">
        <w:rPr>
          <w:rStyle w:val="a9"/>
          <w:rFonts w:ascii="微軟正黑體" w:eastAsia="微軟正黑體" w:hAnsi="微軟正黑體"/>
          <w:lang w:eastAsia="zh-CN"/>
        </w:rPr>
        <w:lastRenderedPageBreak/>
        <w:t>(</w:t>
      </w:r>
      <w:r w:rsidRPr="00F66D1E">
        <w:rPr>
          <w:rStyle w:val="a9"/>
          <w:rFonts w:ascii="微軟正黑體" w:eastAsia="微軟正黑體" w:hAnsi="微軟正黑體" w:hint="eastAsia"/>
          <w:lang w:eastAsia="zh-CN"/>
        </w:rPr>
        <w:t>一卷尾声．玛瑙视角</w:t>
      </w:r>
      <w:r w:rsidRPr="00F66D1E">
        <w:rPr>
          <w:rStyle w:val="a9"/>
          <w:rFonts w:ascii="微軟正黑體" w:eastAsia="微軟正黑體" w:hAnsi="微軟正黑體"/>
          <w:lang w:eastAsia="zh-CN"/>
        </w:rPr>
        <w:t>)</w:t>
      </w:r>
    </w:p>
    <w:p w:rsidR="006564AE" w:rsidRPr="00F66D1E" w:rsidRDefault="00F66D1E" w:rsidP="006564AE">
      <w:pPr>
        <w:rPr>
          <w:rFonts w:ascii="微軟正黑體" w:eastAsia="微軟正黑體" w:hAnsi="微軟正黑體" w:cs="Segoe UI"/>
          <w:color w:val="212529"/>
          <w:sz w:val="27"/>
          <w:szCs w:val="27"/>
          <w:shd w:val="clear" w:color="auto" w:fill="FFFFFF"/>
          <w:lang w:eastAsia="zh-CN"/>
        </w:rPr>
      </w:pPr>
      <w:r w:rsidRPr="00F66D1E">
        <w:rPr>
          <w:rFonts w:ascii="微軟正黑體" w:eastAsia="微軟正黑體" w:hAnsi="微軟正黑體" w:cs="Segoe UI" w:hint="eastAsia"/>
          <w:color w:val="212529"/>
          <w:sz w:val="27"/>
          <w:szCs w:val="27"/>
          <w:shd w:val="clear" w:color="auto" w:fill="FFFFFF"/>
          <w:lang w:eastAsia="zh-CN"/>
        </w:rPr>
        <w:t>虽说是安全性较高，但也只是相对来说较为安全，形成的道路只是被人为踩踏出来的；并非有人特意建造，因为不隶属于任何国家，所以路上也可能存在危险人物。</w:t>
      </w:r>
    </w:p>
    <w:p w:rsidR="00591349" w:rsidRPr="00F66D1E" w:rsidRDefault="00F66D1E" w:rsidP="006564AE">
      <w:pPr>
        <w:rPr>
          <w:rFonts w:ascii="微軟正黑體" w:eastAsia="微軟正黑體" w:hAnsi="微軟正黑體" w:cs="Segoe UI"/>
          <w:color w:val="212529"/>
          <w:sz w:val="20"/>
          <w:szCs w:val="20"/>
          <w:shd w:val="clear" w:color="auto" w:fill="FFFFFF"/>
          <w:lang w:eastAsia="zh-CN"/>
        </w:rPr>
      </w:pPr>
      <w:r w:rsidRPr="00F66D1E">
        <w:rPr>
          <w:rFonts w:ascii="微軟正黑體" w:eastAsia="微軟正黑體" w:hAnsi="微軟正黑體" w:cs="Segoe UI" w:hint="eastAsia"/>
          <w:color w:val="212529"/>
          <w:sz w:val="20"/>
          <w:szCs w:val="20"/>
          <w:shd w:val="clear" w:color="auto" w:fill="FFFFFF"/>
          <w:lang w:eastAsia="zh-CN"/>
        </w:rPr>
        <w:t>在这样的荒野中有一条道路。那是一条通往小山丘顶端的道路。狭窄的道路并没有被整备得很好，勉强要形容的话只能算是有被踏实的程度。</w:t>
      </w:r>
    </w:p>
    <w:p w:rsidR="006564AE" w:rsidRPr="00F66D1E" w:rsidRDefault="00F66D1E" w:rsidP="006564AE">
      <w:pPr>
        <w:rPr>
          <w:rFonts w:ascii="微軟正黑體" w:eastAsia="微軟正黑體" w:hAnsi="微軟正黑體" w:cs="Segoe UI"/>
          <w:color w:val="212529"/>
          <w:sz w:val="20"/>
          <w:szCs w:val="20"/>
          <w:shd w:val="clear" w:color="auto" w:fill="FFFFFF"/>
          <w:lang w:eastAsia="zh-CN"/>
        </w:rPr>
      </w:pPr>
      <w:r w:rsidRPr="00F66D1E">
        <w:rPr>
          <w:rFonts w:ascii="微軟正黑體" w:eastAsia="微軟正黑體" w:hAnsi="微軟正黑體" w:cs="Segoe UI" w:hint="eastAsia"/>
          <w:color w:val="212529"/>
          <w:sz w:val="20"/>
          <w:szCs w:val="20"/>
          <w:shd w:val="clear" w:color="auto" w:fill="FFFFFF"/>
          <w:lang w:eastAsia="zh-CN"/>
        </w:rPr>
        <w:t>要在跨越国境的巡礼路上旅行十分艰难。在这块大陆上，国与国之间的交界几乎可以说一定存在着未开拓领域。必须徒步走在崎岖又未经完善整备的道路上。光是要在文明尚未普及的土地上生活就够严苛了，而且这些领域不属于任何国家，因此存在许多不法之徒。</w:t>
      </w:r>
    </w:p>
    <w:p w:rsidR="006564AE" w:rsidRPr="00F66D1E" w:rsidRDefault="00F66D1E" w:rsidP="006564AE">
      <w:pPr>
        <w:pStyle w:val="aa"/>
        <w:rPr>
          <w:rStyle w:val="a9"/>
          <w:rFonts w:ascii="微軟正黑體" w:eastAsia="微軟正黑體" w:hAnsi="微軟正黑體"/>
          <w:lang w:eastAsia="zh-CN"/>
        </w:rPr>
      </w:pPr>
      <w:r w:rsidRPr="00F66D1E">
        <w:rPr>
          <w:rStyle w:val="a9"/>
          <w:rFonts w:ascii="微軟正黑體" w:eastAsia="微軟正黑體" w:hAnsi="微軟正黑體"/>
          <w:lang w:eastAsia="zh-CN"/>
        </w:rPr>
        <w:t>(</w:t>
      </w:r>
      <w:r w:rsidRPr="00F66D1E">
        <w:rPr>
          <w:rStyle w:val="a9"/>
          <w:rFonts w:ascii="微軟正黑體" w:eastAsia="微軟正黑體" w:hAnsi="微軟正黑體" w:hint="eastAsia"/>
          <w:lang w:eastAsia="zh-CN"/>
        </w:rPr>
        <w:t>二卷一章．玛瑙视角</w:t>
      </w:r>
      <w:r w:rsidRPr="00F66D1E">
        <w:rPr>
          <w:rStyle w:val="a9"/>
          <w:rFonts w:ascii="微軟正黑體" w:eastAsia="微軟正黑體" w:hAnsi="微軟正黑體"/>
          <w:lang w:eastAsia="zh-CN"/>
        </w:rPr>
        <w:t>)</w:t>
      </w:r>
    </w:p>
    <w:p w:rsidR="00124940" w:rsidRPr="00F66D1E" w:rsidRDefault="00F66D1E" w:rsidP="00124940">
      <w:pPr>
        <w:pStyle w:val="ae"/>
        <w:rPr>
          <w:rFonts w:ascii="微軟正黑體" w:eastAsia="微軟正黑體" w:hAnsi="微軟正黑體"/>
          <w:lang w:eastAsia="zh-CN"/>
        </w:rPr>
      </w:pPr>
      <w:r w:rsidRPr="00F66D1E">
        <w:rPr>
          <w:rStyle w:val="30"/>
          <w:rFonts w:ascii="微軟正黑體" w:eastAsia="微軟正黑體" w:hAnsi="微軟正黑體" w:hint="eastAsia"/>
          <w:lang w:eastAsia="zh-CN"/>
        </w:rPr>
        <w:t>四大人灾：</w:t>
      </w:r>
      <w:r w:rsidRPr="00F66D1E">
        <w:rPr>
          <w:rFonts w:ascii="微軟正黑體" w:eastAsia="微軟正黑體" w:hAnsi="微軟正黑體"/>
          <w:shd w:val="clear" w:color="auto" w:fill="FFFFFF"/>
          <w:lang w:eastAsia="zh-CN"/>
        </w:rPr>
        <w:t xml:space="preserve"> </w:t>
      </w:r>
      <w:r w:rsidRPr="00F66D1E">
        <w:rPr>
          <w:rFonts w:ascii="微軟正黑體" w:eastAsia="微軟正黑體" w:hAnsi="微軟正黑體" w:hint="eastAsia"/>
          <w:lang w:eastAsia="zh-CN"/>
        </w:rPr>
        <w:t>因为异世界人的能力造成的人为灾害，四大人灾为其中造就传说级灾害的现象，除了引发原同为异世界人外在造成灾害的现象上无其他共通点。</w:t>
      </w:r>
    </w:p>
    <w:p w:rsidR="00E23A82" w:rsidRPr="00F66D1E" w:rsidRDefault="00F66D1E" w:rsidP="00E23A82">
      <w:pPr>
        <w:rPr>
          <w:rFonts w:ascii="微軟正黑體" w:eastAsia="微軟正黑體" w:hAnsi="微軟正黑體" w:cs="Segoe UI"/>
          <w:color w:val="212529"/>
          <w:sz w:val="20"/>
          <w:szCs w:val="27"/>
          <w:shd w:val="clear" w:color="auto" w:fill="FFFFFF"/>
          <w:lang w:eastAsia="zh-CN"/>
        </w:rPr>
      </w:pPr>
      <w:r w:rsidRPr="00F66D1E">
        <w:rPr>
          <w:rFonts w:ascii="微軟正黑體" w:eastAsia="微軟正黑體" w:hAnsi="微軟正黑體" w:cs="Segoe UI" w:hint="eastAsia"/>
          <w:color w:val="212529"/>
          <w:sz w:val="20"/>
          <w:szCs w:val="27"/>
          <w:shd w:val="clear" w:color="auto" w:fill="FFFFFF"/>
          <w:lang w:eastAsia="zh-CN"/>
        </w:rPr>
        <w:t>少女列举出来的名称，是过去发生在这个世界的各种传说级的灾害。四个因超自然现象而引发的灾祸。这些灾害留下的痕迹规模涉及整个大陆，其异样的程度让人只要看过一次就会深深刻印在脑海中，挥之不去。这些灾厄以现象来说是属于不同种类，但只有原因这部分是它们唯一的共通点。属于天变地异，但又不是自然现象造成的灾害。而是因异世界人的能力造成的人灾。</w:t>
      </w:r>
    </w:p>
    <w:p w:rsidR="00124940" w:rsidRPr="00F66D1E" w:rsidRDefault="00F66D1E" w:rsidP="001D42BB">
      <w:pPr>
        <w:pStyle w:val="aa"/>
        <w:rPr>
          <w:rFonts w:ascii="微軟正黑體" w:eastAsia="微軟正黑體" w:hAnsi="微軟正黑體"/>
          <w:i w:val="0"/>
          <w:iCs w:val="0"/>
          <w:lang w:eastAsia="zh-CN"/>
        </w:rPr>
      </w:pPr>
      <w:r w:rsidRPr="00F66D1E">
        <w:rPr>
          <w:rStyle w:val="a9"/>
          <w:rFonts w:ascii="微軟正黑體" w:eastAsia="微軟正黑體" w:hAnsi="微軟正黑體"/>
          <w:lang w:eastAsia="zh-CN"/>
        </w:rPr>
        <w:t>(</w:t>
      </w:r>
      <w:r w:rsidRPr="00F66D1E">
        <w:rPr>
          <w:rStyle w:val="a9"/>
          <w:rFonts w:ascii="微軟正黑體" w:eastAsia="微軟正黑體" w:hAnsi="微軟正黑體" w:hint="eastAsia"/>
          <w:lang w:eastAsia="zh-CN"/>
        </w:rPr>
        <w:t>一卷序幕．梅诺视角</w:t>
      </w:r>
      <w:r w:rsidRPr="00F66D1E">
        <w:rPr>
          <w:rStyle w:val="a9"/>
          <w:rFonts w:ascii="微軟正黑體" w:eastAsia="微軟正黑體" w:hAnsi="微軟正黑體"/>
          <w:lang w:eastAsia="zh-CN"/>
        </w:rPr>
        <w:t>)</w:t>
      </w:r>
    </w:p>
    <w:p w:rsidR="00F17AFB" w:rsidRPr="00F66D1E" w:rsidRDefault="00F66D1E" w:rsidP="00E23A82">
      <w:pPr>
        <w:pStyle w:val="ae"/>
        <w:ind w:firstLine="480"/>
        <w:rPr>
          <w:rFonts w:ascii="微軟正黑體" w:eastAsia="微軟正黑體" w:hAnsi="微軟正黑體"/>
          <w:lang w:eastAsia="zh-CN"/>
        </w:rPr>
      </w:pPr>
      <w:r w:rsidRPr="00F66D1E">
        <w:rPr>
          <w:rStyle w:val="30"/>
          <w:rFonts w:ascii="微軟正黑體" w:eastAsia="微軟正黑體" w:hAnsi="微軟正黑體" w:hint="eastAsia"/>
          <w:sz w:val="32"/>
          <w:szCs w:val="32"/>
          <w:lang w:eastAsia="zh-CN"/>
        </w:rPr>
        <w:t>盐之剑</w:t>
      </w:r>
      <w:r w:rsidRPr="00F66D1E">
        <w:rPr>
          <w:rStyle w:val="30"/>
          <w:rFonts w:ascii="微軟正黑體" w:eastAsia="微軟正黑體" w:hAnsi="微軟正黑體" w:hint="eastAsia"/>
          <w:lang w:eastAsia="zh-CN"/>
        </w:rPr>
        <w:t>：</w:t>
      </w:r>
      <w:r w:rsidRPr="00F66D1E">
        <w:rPr>
          <w:rFonts w:ascii="微軟正黑體" w:eastAsia="微軟正黑體" w:hAnsi="微軟正黑體" w:hint="eastAsia"/>
          <w:lang w:eastAsia="zh-CN"/>
        </w:rPr>
        <w:t>西方大陆溶化在海中的『盐之剑』。</w:t>
      </w:r>
    </w:p>
    <w:p w:rsidR="00CA55B9" w:rsidRPr="00F66D1E" w:rsidRDefault="00F66D1E" w:rsidP="00E23A82">
      <w:pPr>
        <w:pStyle w:val="ae"/>
        <w:ind w:firstLine="480"/>
        <w:rPr>
          <w:rFonts w:ascii="微軟正黑體" w:eastAsia="微軟正黑體" w:hAnsi="微軟正黑體"/>
          <w:lang w:eastAsia="zh-CN"/>
        </w:rPr>
      </w:pPr>
      <w:r w:rsidRPr="00F66D1E">
        <w:rPr>
          <w:rFonts w:ascii="微軟正黑體" w:eastAsia="微軟正黑體" w:hAnsi="微軟正黑體" w:hint="eastAsia"/>
          <w:lang w:eastAsia="zh-CN"/>
        </w:rPr>
        <w:t>位于大陆西方尽头的小岛上，把曾经存在过的西方大陆化成盐且慢慢融化在海水中。</w:t>
      </w:r>
    </w:p>
    <w:p w:rsidR="00F17AFB" w:rsidRPr="00F66D1E" w:rsidRDefault="00F66D1E" w:rsidP="00F17AFB">
      <w:pPr>
        <w:rPr>
          <w:rFonts w:ascii="微軟正黑體" w:eastAsia="微軟正黑體" w:hAnsi="微軟正黑體" w:cs="Segoe UI"/>
          <w:color w:val="212529"/>
          <w:sz w:val="20"/>
          <w:szCs w:val="27"/>
          <w:shd w:val="clear" w:color="auto" w:fill="FFFFFF"/>
          <w:lang w:eastAsia="zh-CN"/>
        </w:rPr>
      </w:pPr>
      <w:r w:rsidRPr="00F66D1E">
        <w:rPr>
          <w:rFonts w:ascii="微軟正黑體" w:eastAsia="微軟正黑體" w:hAnsi="微軟正黑體" w:cs="Segoe UI" w:hint="eastAsia"/>
          <w:color w:val="212529"/>
          <w:sz w:val="20"/>
          <w:szCs w:val="27"/>
          <w:shd w:val="clear" w:color="auto" w:fill="FFFFFF"/>
          <w:lang w:eastAsia="zh-CN"/>
        </w:rPr>
        <w:t>拥有无条件把刺穿的所有一切都变成盐的能力，洁净的化身。侵蚀的范围没有限制。事实上，过去只是因为插在那里，就把生机盎然的整块大陆变成了一团盐巴。</w:t>
      </w:r>
    </w:p>
    <w:p w:rsidR="00F17AFB" w:rsidRPr="00F66D1E" w:rsidRDefault="00F66D1E" w:rsidP="00F17AFB">
      <w:pPr>
        <w:pStyle w:val="aa"/>
        <w:rPr>
          <w:rStyle w:val="a9"/>
          <w:rFonts w:ascii="微軟正黑體" w:eastAsia="微軟正黑體" w:hAnsi="微軟正黑體"/>
          <w:lang w:eastAsia="zh-CN"/>
        </w:rPr>
      </w:pPr>
      <w:r w:rsidRPr="00F66D1E">
        <w:rPr>
          <w:rStyle w:val="a9"/>
          <w:rFonts w:ascii="微軟正黑體" w:eastAsia="微軟正黑體" w:hAnsi="微軟正黑體"/>
          <w:lang w:eastAsia="zh-CN"/>
        </w:rPr>
        <w:lastRenderedPageBreak/>
        <w:t>(</w:t>
      </w:r>
      <w:r w:rsidRPr="00F66D1E">
        <w:rPr>
          <w:rStyle w:val="a9"/>
          <w:rFonts w:ascii="微軟正黑體" w:eastAsia="微軟正黑體" w:hAnsi="微軟正黑體" w:hint="eastAsia"/>
          <w:lang w:eastAsia="zh-CN"/>
        </w:rPr>
        <w:t>一卷间章．阳炎视角</w:t>
      </w:r>
      <w:r w:rsidRPr="00F66D1E">
        <w:rPr>
          <w:rStyle w:val="a9"/>
          <w:rFonts w:ascii="微軟正黑體" w:eastAsia="微軟正黑體" w:hAnsi="微軟正黑體"/>
          <w:lang w:eastAsia="zh-CN"/>
        </w:rPr>
        <w:t>)</w:t>
      </w:r>
    </w:p>
    <w:p w:rsidR="00CA55B9" w:rsidRPr="00F66D1E" w:rsidRDefault="00F66D1E" w:rsidP="00CA55B9">
      <w:pPr>
        <w:rPr>
          <w:rFonts w:ascii="微軟正黑體" w:eastAsia="微軟正黑體" w:hAnsi="微軟正黑體" w:cs="Segoe UI"/>
          <w:color w:val="212529"/>
          <w:sz w:val="20"/>
          <w:szCs w:val="27"/>
          <w:shd w:val="clear" w:color="auto" w:fill="FFFFFF"/>
          <w:lang w:eastAsia="zh-CN"/>
        </w:rPr>
      </w:pPr>
      <w:r w:rsidRPr="00F66D1E">
        <w:rPr>
          <w:rFonts w:ascii="微軟正黑體" w:eastAsia="微軟正黑體" w:hAnsi="微軟正黑體" w:cs="Segoe UI" w:hint="eastAsia"/>
          <w:color w:val="212529"/>
          <w:sz w:val="20"/>
          <w:szCs w:val="27"/>
          <w:shd w:val="clear" w:color="auto" w:fill="FFFFFF"/>
          <w:lang w:eastAsia="zh-CN"/>
        </w:rPr>
        <w:t>与玛瑙年幼时所见的插在西方尽头小岛上的「盐之剑」同等的存在就潜藏在那片雾中。</w:t>
      </w:r>
      <w:r w:rsidRPr="00F66D1E">
        <w:rPr>
          <w:rFonts w:ascii="微軟正黑體" w:eastAsia="微軟正黑體" w:hAnsi="微軟正黑體" w:cs="Segoe UI"/>
          <w:color w:val="212529"/>
          <w:sz w:val="20"/>
          <w:szCs w:val="27"/>
          <w:shd w:val="clear" w:color="auto" w:fill="FFFFFF"/>
          <w:lang w:eastAsia="zh-CN"/>
        </w:rPr>
        <w:t xml:space="preserve"> </w:t>
      </w:r>
      <w:r w:rsidRPr="00F66D1E">
        <w:rPr>
          <w:rFonts w:ascii="微軟正黑體" w:eastAsia="微軟正黑體" w:hAnsi="微軟正黑體" w:cs="Segoe UI" w:hint="eastAsia"/>
          <w:color w:val="212529"/>
          <w:sz w:val="20"/>
          <w:szCs w:val="27"/>
          <w:shd w:val="clear" w:color="auto" w:fill="FFFFFF"/>
          <w:lang w:eastAsia="zh-CN"/>
        </w:rPr>
        <w:t xml:space="preserve">　　如果说把过去存在的西方大陆变成盐、溶化在海中的是「盐之剑」</w:t>
      </w:r>
    </w:p>
    <w:p w:rsidR="00CA55B9" w:rsidRPr="00F66D1E" w:rsidRDefault="00F66D1E" w:rsidP="00CA55B9">
      <w:pPr>
        <w:pStyle w:val="aa"/>
        <w:rPr>
          <w:rStyle w:val="a9"/>
          <w:rFonts w:ascii="微軟正黑體" w:eastAsia="微軟正黑體" w:hAnsi="微軟正黑體"/>
          <w:lang w:eastAsia="zh-CN"/>
        </w:rPr>
      </w:pPr>
      <w:r w:rsidRPr="00F66D1E">
        <w:rPr>
          <w:rStyle w:val="a9"/>
          <w:rFonts w:ascii="微軟正黑體" w:eastAsia="微軟正黑體" w:hAnsi="微軟正黑體"/>
          <w:lang w:eastAsia="zh-CN"/>
        </w:rPr>
        <w:t>(</w:t>
      </w:r>
      <w:r w:rsidRPr="00F66D1E">
        <w:rPr>
          <w:rStyle w:val="a9"/>
          <w:rFonts w:ascii="微軟正黑體" w:eastAsia="微軟正黑體" w:hAnsi="微軟正黑體" w:hint="eastAsia"/>
          <w:lang w:eastAsia="zh-CN"/>
        </w:rPr>
        <w:t>二卷一章．玛瑙视角</w:t>
      </w:r>
      <w:r w:rsidRPr="00F66D1E">
        <w:rPr>
          <w:rStyle w:val="a9"/>
          <w:rFonts w:ascii="微軟正黑體" w:eastAsia="微軟正黑體" w:hAnsi="微軟正黑體"/>
          <w:lang w:eastAsia="zh-CN"/>
        </w:rPr>
        <w:t>)</w:t>
      </w:r>
    </w:p>
    <w:p w:rsidR="000C569E" w:rsidRPr="00F66D1E" w:rsidRDefault="00F66D1E" w:rsidP="000C569E">
      <w:pPr>
        <w:pStyle w:val="ae"/>
        <w:ind w:firstLine="480"/>
        <w:rPr>
          <w:rFonts w:ascii="微軟正黑體" w:eastAsia="微軟正黑體" w:hAnsi="微軟正黑體"/>
          <w:lang w:eastAsia="zh-CN"/>
        </w:rPr>
      </w:pPr>
      <w:r w:rsidRPr="00F66D1E">
        <w:rPr>
          <w:rFonts w:ascii="微軟正黑體" w:eastAsia="微軟正黑體" w:hAnsi="微軟正黑體" w:hint="eastAsia"/>
          <w:lang w:eastAsia="zh-CN"/>
        </w:rPr>
        <w:t>人灾本身实际上比起</w:t>
      </w:r>
      <w:r w:rsidRPr="00F66D1E">
        <w:rPr>
          <w:rFonts w:ascii="微軟正黑體" w:eastAsia="微軟正黑體" w:hAnsi="微軟正黑體"/>
          <w:lang w:eastAsia="zh-CN"/>
        </w:rPr>
        <w:t>”</w:t>
      </w:r>
      <w:r w:rsidRPr="00F66D1E">
        <w:rPr>
          <w:rFonts w:ascii="微軟正黑體" w:eastAsia="微軟正黑體" w:hAnsi="微軟正黑體" w:hint="eastAsia"/>
          <w:lang w:eastAsia="zh-CN"/>
        </w:rPr>
        <w:t>盐</w:t>
      </w:r>
      <w:r w:rsidRPr="00F66D1E">
        <w:rPr>
          <w:rFonts w:ascii="微軟正黑體" w:eastAsia="微軟正黑體" w:hAnsi="微軟正黑體"/>
          <w:lang w:eastAsia="zh-CN"/>
        </w:rPr>
        <w:t>”</w:t>
      </w:r>
      <w:r w:rsidRPr="00F66D1E">
        <w:rPr>
          <w:rFonts w:ascii="微軟正黑體" w:eastAsia="微軟正黑體" w:hAnsi="微軟正黑體" w:hint="eastAsia"/>
          <w:lang w:eastAsia="zh-CN"/>
        </w:rPr>
        <w:t>似乎跟</w:t>
      </w:r>
      <w:r w:rsidRPr="00F66D1E">
        <w:rPr>
          <w:rFonts w:ascii="微軟正黑體" w:eastAsia="微軟正黑體" w:hAnsi="微軟正黑體"/>
          <w:lang w:eastAsia="zh-CN"/>
        </w:rPr>
        <w:t>”</w:t>
      </w:r>
      <w:r w:rsidRPr="00F66D1E">
        <w:rPr>
          <w:rFonts w:ascii="微軟正黑體" w:eastAsia="微軟正黑體" w:hAnsi="微軟正黑體" w:hint="eastAsia"/>
          <w:lang w:eastAsia="zh-CN"/>
        </w:rPr>
        <w:t>龙</w:t>
      </w:r>
      <w:r w:rsidRPr="00F66D1E">
        <w:rPr>
          <w:rFonts w:ascii="微軟正黑體" w:eastAsia="微軟正黑體" w:hAnsi="微軟正黑體"/>
          <w:lang w:eastAsia="zh-CN"/>
        </w:rPr>
        <w:t>”</w:t>
      </w:r>
      <w:r w:rsidRPr="00F66D1E">
        <w:rPr>
          <w:rFonts w:ascii="微軟正黑體" w:eastAsia="微軟正黑體" w:hAnsi="微軟正黑體" w:hint="eastAsia"/>
          <w:lang w:eastAsia="zh-CN"/>
        </w:rPr>
        <w:t>更加有关。</w:t>
      </w:r>
    </w:p>
    <w:p w:rsidR="000C569E" w:rsidRPr="00F66D1E" w:rsidRDefault="00F66D1E" w:rsidP="000C569E">
      <w:pPr>
        <w:rPr>
          <w:rFonts w:ascii="微軟正黑體" w:eastAsia="微軟正黑體" w:hAnsi="微軟正黑體" w:cs="Segoe UI"/>
          <w:color w:val="212529"/>
          <w:sz w:val="20"/>
          <w:szCs w:val="27"/>
          <w:shd w:val="clear" w:color="auto" w:fill="FFFFFF"/>
          <w:lang w:eastAsia="zh-CN"/>
        </w:rPr>
      </w:pPr>
      <w:r w:rsidRPr="00F66D1E">
        <w:rPr>
          <w:rFonts w:ascii="微軟正黑體" w:eastAsia="微軟正黑體" w:hAnsi="微軟正黑體" w:cs="Segoe UI" w:hint="eastAsia"/>
          <w:color w:val="212529"/>
          <w:sz w:val="20"/>
          <w:szCs w:val="27"/>
          <w:shd w:val="clear" w:color="auto" w:fill="FFFFFF"/>
          <w:lang w:eastAsia="zh-CN"/>
        </w:rPr>
        <w:t>西不是「盐之剑」而是龙这点让人有些在意，不过这是千年前发生的事。会与玛瑙的认知有所偏差也是理所当然的。</w:t>
      </w:r>
    </w:p>
    <w:p w:rsidR="000C569E" w:rsidRPr="00F66D1E" w:rsidRDefault="00F66D1E" w:rsidP="000C569E">
      <w:pPr>
        <w:pStyle w:val="aa"/>
        <w:rPr>
          <w:rFonts w:ascii="微軟正黑體" w:eastAsia="微軟正黑體" w:hAnsi="微軟正黑體"/>
          <w:i w:val="0"/>
          <w:iCs w:val="0"/>
          <w:lang w:eastAsia="zh-CN"/>
        </w:rPr>
      </w:pPr>
      <w:r w:rsidRPr="00F66D1E">
        <w:rPr>
          <w:rStyle w:val="a9"/>
          <w:rFonts w:ascii="微軟正黑體" w:eastAsia="微軟正黑體" w:hAnsi="微軟正黑體"/>
          <w:lang w:eastAsia="zh-CN"/>
        </w:rPr>
        <w:t>(</w:t>
      </w:r>
      <w:r w:rsidRPr="00F66D1E">
        <w:rPr>
          <w:rStyle w:val="a9"/>
          <w:rFonts w:ascii="微軟正黑體" w:eastAsia="微軟正黑體" w:hAnsi="微軟正黑體" w:hint="eastAsia"/>
          <w:lang w:eastAsia="zh-CN"/>
        </w:rPr>
        <w:t>二卷五章．玛瑙视角</w:t>
      </w:r>
      <w:r w:rsidRPr="00F66D1E">
        <w:rPr>
          <w:rStyle w:val="a9"/>
          <w:rFonts w:ascii="微軟正黑體" w:eastAsia="微軟正黑體" w:hAnsi="微軟正黑體"/>
          <w:lang w:eastAsia="zh-CN"/>
        </w:rPr>
        <w:t>)</w:t>
      </w:r>
    </w:p>
    <w:p w:rsidR="00FA7799" w:rsidRPr="00F66D1E" w:rsidRDefault="00F66D1E" w:rsidP="005B09D5">
      <w:pPr>
        <w:pStyle w:val="ae"/>
        <w:ind w:firstLine="480"/>
        <w:rPr>
          <w:rFonts w:ascii="微軟正黑體" w:eastAsia="微軟正黑體" w:hAnsi="微軟正黑體"/>
          <w:lang w:eastAsia="zh-CN"/>
        </w:rPr>
      </w:pPr>
      <w:r w:rsidRPr="00F66D1E">
        <w:rPr>
          <w:rStyle w:val="30"/>
          <w:rFonts w:ascii="微軟正黑體" w:eastAsia="微軟正黑體" w:hAnsi="微軟正黑體" w:hint="eastAsia"/>
          <w:sz w:val="32"/>
          <w:szCs w:val="32"/>
          <w:lang w:eastAsia="zh-CN"/>
        </w:rPr>
        <w:t>雾魔殿</w:t>
      </w:r>
      <w:r w:rsidRPr="00F66D1E">
        <w:rPr>
          <w:rFonts w:ascii="微軟正黑體" w:eastAsia="微軟正黑體" w:hAnsi="微軟正黑體" w:cstheme="majorBidi"/>
          <w:b/>
          <w:bCs/>
          <w:sz w:val="32"/>
          <w:szCs w:val="32"/>
          <w:lang w:eastAsia="zh-CN"/>
        </w:rPr>
        <w:t>(Pandemonium)</w:t>
      </w:r>
      <w:r w:rsidRPr="00F66D1E">
        <w:rPr>
          <w:rStyle w:val="30"/>
          <w:rFonts w:ascii="微軟正黑體" w:eastAsia="微軟正黑體" w:hAnsi="微軟正黑體" w:hint="eastAsia"/>
          <w:lang w:eastAsia="zh-CN"/>
        </w:rPr>
        <w:t>：</w:t>
      </w:r>
      <w:r w:rsidRPr="00F66D1E">
        <w:rPr>
          <w:rFonts w:ascii="微軟正黑體" w:eastAsia="微軟正黑體" w:hAnsi="微軟正黑體"/>
          <w:shd w:val="clear" w:color="auto" w:fill="FFFFFF"/>
          <w:lang w:eastAsia="zh-CN"/>
        </w:rPr>
        <w:t xml:space="preserve"> </w:t>
      </w:r>
      <w:r w:rsidRPr="00F66D1E">
        <w:rPr>
          <w:rFonts w:ascii="微軟正黑體" w:eastAsia="微軟正黑體" w:hAnsi="微軟正黑體" w:hint="eastAsia"/>
          <w:lang w:eastAsia="zh-CN"/>
        </w:rPr>
        <w:t>将南方诸岛啃食殆尽。</w:t>
      </w:r>
      <w:r w:rsidRPr="00F66D1E">
        <w:rPr>
          <w:rFonts w:ascii="微軟正黑體" w:eastAsia="微軟正黑體" w:hAnsi="微軟正黑體"/>
          <w:lang w:eastAsia="zh-CN"/>
        </w:rPr>
        <w:t>(</w:t>
      </w:r>
      <w:r w:rsidRPr="00F66D1E">
        <w:rPr>
          <w:rFonts w:ascii="微軟正黑體" w:eastAsia="微軟正黑體" w:hAnsi="微軟正黑體" w:hint="eastAsia"/>
          <w:lang w:eastAsia="zh-CN"/>
        </w:rPr>
        <w:t>梅诺所生时代的认知</w:t>
      </w:r>
      <w:r w:rsidRPr="00F66D1E">
        <w:rPr>
          <w:rFonts w:ascii="微軟正黑體" w:eastAsia="微軟正黑體" w:hAnsi="微軟正黑體"/>
          <w:lang w:eastAsia="zh-CN"/>
        </w:rPr>
        <w:t>)</w:t>
      </w:r>
    </w:p>
    <w:p w:rsidR="005F52A8" w:rsidRPr="00F66D1E" w:rsidRDefault="00F66D1E" w:rsidP="005B09D5">
      <w:pPr>
        <w:pStyle w:val="ae"/>
        <w:ind w:firstLine="480"/>
        <w:rPr>
          <w:rFonts w:ascii="微軟正黑體" w:eastAsia="微軟正黑體" w:hAnsi="微軟正黑體"/>
          <w:lang w:eastAsia="zh-CN"/>
        </w:rPr>
      </w:pPr>
      <w:r w:rsidRPr="00F66D1E">
        <w:rPr>
          <w:rFonts w:ascii="微軟正黑體" w:eastAsia="微軟正黑體" w:hAnsi="微軟正黑體" w:hint="eastAsia"/>
          <w:lang w:eastAsia="zh-CN"/>
        </w:rPr>
        <w:t>实则是【白】之勇者为了封印人灾万魔殿而生的如浓雾似的大片白雾结界、人灾的遗址，内部有数不清的魔物存在并形成了互相啃食的弱肉强食体系，位在里贝尔城南方海上的某个区域。</w:t>
      </w:r>
    </w:p>
    <w:p w:rsidR="007205C0" w:rsidRPr="00F66D1E" w:rsidRDefault="00F66D1E" w:rsidP="007205C0">
      <w:pPr>
        <w:rPr>
          <w:rFonts w:ascii="微軟正黑體" w:eastAsia="微軟正黑體" w:hAnsi="微軟正黑體" w:cs="Segoe UI"/>
          <w:color w:val="212529"/>
          <w:sz w:val="20"/>
          <w:szCs w:val="27"/>
          <w:shd w:val="clear" w:color="auto" w:fill="FFFFFF"/>
          <w:lang w:eastAsia="zh-CN"/>
        </w:rPr>
      </w:pPr>
      <w:r w:rsidRPr="00F66D1E">
        <w:rPr>
          <w:rFonts w:ascii="微軟正黑體" w:eastAsia="微軟正黑體" w:hAnsi="微軟正黑體" w:cs="Segoe UI" w:hint="eastAsia"/>
          <w:color w:val="212529"/>
          <w:sz w:val="20"/>
          <w:szCs w:val="27"/>
          <w:shd w:val="clear" w:color="auto" w:fill="FFFFFF"/>
          <w:lang w:eastAsia="zh-CN"/>
        </w:rPr>
        <w:t>以无法从内部离开的观点来看，这片浓雾几乎可以说是完美的结界。然而，面对来自外部的压力就不一样了。尽管为了达到将小女孩封闭在内的目的，白雾已经接近完美无瑕，但并没有完美到能对应所有状况。白雾被扭曲的声音再次响起。外面的世界似乎发生了什么事。外来的压力让白雾的结构开始扭曲。已经在这里存在千年的白雾产生了变化。</w:t>
      </w:r>
    </w:p>
    <w:p w:rsidR="00AA7AD5" w:rsidRPr="00F66D1E" w:rsidRDefault="00F66D1E" w:rsidP="00AA7AD5">
      <w:pPr>
        <w:pStyle w:val="aa"/>
        <w:rPr>
          <w:rFonts w:ascii="微軟正黑體" w:eastAsia="微軟正黑體" w:hAnsi="微軟正黑體"/>
          <w:lang w:eastAsia="zh-CN"/>
        </w:rPr>
      </w:pPr>
      <w:r w:rsidRPr="00F66D1E">
        <w:rPr>
          <w:rStyle w:val="a9"/>
          <w:rFonts w:ascii="微軟正黑體" w:eastAsia="微軟正黑體" w:hAnsi="微軟正黑體"/>
          <w:lang w:eastAsia="zh-CN"/>
        </w:rPr>
        <w:t>(</w:t>
      </w:r>
      <w:r w:rsidRPr="00F66D1E">
        <w:rPr>
          <w:rStyle w:val="a9"/>
          <w:rFonts w:ascii="微軟正黑體" w:eastAsia="微軟正黑體" w:hAnsi="微軟正黑體" w:hint="eastAsia"/>
          <w:lang w:eastAsia="zh-CN"/>
        </w:rPr>
        <w:t>二卷序幕．万魔殿视角</w:t>
      </w:r>
      <w:r w:rsidRPr="00F66D1E">
        <w:rPr>
          <w:rStyle w:val="a9"/>
          <w:rFonts w:ascii="微軟正黑體" w:eastAsia="微軟正黑體" w:hAnsi="微軟正黑體"/>
          <w:lang w:eastAsia="zh-CN"/>
        </w:rPr>
        <w:t>)</w:t>
      </w:r>
      <w:r w:rsidR="00AA7AD5" w:rsidRPr="00F66D1E">
        <w:rPr>
          <w:rFonts w:ascii="微軟正黑體" w:eastAsia="微軟正黑體" w:hAnsi="微軟正黑體" w:hint="eastAsia"/>
          <w:lang w:eastAsia="zh-CN"/>
        </w:rPr>
        <w:t xml:space="preserve"> </w:t>
      </w:r>
    </w:p>
    <w:p w:rsidR="000131BA" w:rsidRPr="00F66D1E" w:rsidRDefault="00F66D1E" w:rsidP="00AA7AD5">
      <w:pPr>
        <w:rPr>
          <w:rFonts w:ascii="微軟正黑體" w:eastAsia="微軟正黑體" w:hAnsi="微軟正黑體" w:cs="Segoe UI"/>
          <w:color w:val="212529"/>
          <w:sz w:val="20"/>
          <w:szCs w:val="20"/>
          <w:shd w:val="clear" w:color="auto" w:fill="FFFFFF"/>
          <w:lang w:eastAsia="zh-CN"/>
        </w:rPr>
      </w:pPr>
      <w:r w:rsidRPr="00F66D1E">
        <w:rPr>
          <w:rFonts w:ascii="微軟正黑體" w:eastAsia="微軟正黑體" w:hAnsi="微軟正黑體" w:cs="Segoe UI" w:hint="eastAsia"/>
          <w:color w:val="212529"/>
          <w:sz w:val="20"/>
          <w:szCs w:val="20"/>
          <w:shd w:val="clear" w:color="auto" w:fill="FFFFFF"/>
          <w:lang w:eastAsia="zh-CN"/>
        </w:rPr>
        <w:t>最终成为人灾的纯粹概念【魔】，被当作不该存在的事物封印在浓雾之中。这个被浓雾封闭，不为人见的人灾遗址，被人以敬畏的心情称呼为「雾魔殿</w:t>
      </w:r>
      <w:r w:rsidRPr="00F66D1E">
        <w:rPr>
          <w:rFonts w:ascii="微軟正黑體" w:eastAsia="微軟正黑體" w:hAnsi="微軟正黑體" w:cs="Segoe UI"/>
          <w:color w:val="212529"/>
          <w:sz w:val="20"/>
          <w:szCs w:val="20"/>
          <w:shd w:val="clear" w:color="auto" w:fill="FFFFFF"/>
          <w:lang w:eastAsia="zh-CN"/>
        </w:rPr>
        <w:t>(Pandemonium)</w:t>
      </w:r>
      <w:r w:rsidRPr="00F66D1E">
        <w:rPr>
          <w:rFonts w:ascii="微軟正黑體" w:eastAsia="微軟正黑體" w:hAnsi="微軟正黑體" w:cs="Segoe UI" w:hint="eastAsia"/>
          <w:color w:val="212529"/>
          <w:sz w:val="20"/>
          <w:szCs w:val="20"/>
          <w:shd w:val="clear" w:color="auto" w:fill="FFFFFF"/>
          <w:lang w:eastAsia="zh-CN"/>
        </w:rPr>
        <w:t>」。</w:t>
      </w:r>
    </w:p>
    <w:p w:rsidR="00AA7AD5" w:rsidRPr="00F66D1E" w:rsidRDefault="00F66D1E" w:rsidP="00AA7AD5">
      <w:pPr>
        <w:rPr>
          <w:rFonts w:ascii="微軟正黑體" w:eastAsia="微軟正黑體" w:hAnsi="微軟正黑體"/>
          <w:lang w:eastAsia="zh-CN"/>
        </w:rPr>
      </w:pPr>
      <w:r w:rsidRPr="00F66D1E">
        <w:rPr>
          <w:rFonts w:ascii="微軟正黑體" w:eastAsia="微軟正黑體" w:hAnsi="微軟正黑體" w:cs="Segoe UI" w:hint="eastAsia"/>
          <w:color w:val="212529"/>
          <w:sz w:val="20"/>
          <w:szCs w:val="20"/>
          <w:shd w:val="clear" w:color="auto" w:fill="FFFFFF"/>
          <w:lang w:eastAsia="zh-CN"/>
        </w:rPr>
        <w:t>在魔物万头攒动，人烟绝迹的【魔】之领域中。</w:t>
      </w:r>
    </w:p>
    <w:p w:rsidR="00813611" w:rsidRPr="00F66D1E" w:rsidRDefault="00F66D1E" w:rsidP="001D42BB">
      <w:pPr>
        <w:pStyle w:val="aa"/>
        <w:rPr>
          <w:rStyle w:val="a9"/>
          <w:rFonts w:ascii="微軟正黑體" w:eastAsia="微軟正黑體" w:hAnsi="微軟正黑體"/>
          <w:lang w:eastAsia="zh-CN"/>
        </w:rPr>
      </w:pPr>
      <w:r w:rsidRPr="00F66D1E">
        <w:rPr>
          <w:rStyle w:val="a9"/>
          <w:rFonts w:ascii="微軟正黑體" w:eastAsia="微軟正黑體" w:hAnsi="微軟正黑體"/>
          <w:lang w:eastAsia="zh-CN"/>
        </w:rPr>
        <w:t>(</w:t>
      </w:r>
      <w:r w:rsidRPr="00F66D1E">
        <w:rPr>
          <w:rStyle w:val="a9"/>
          <w:rFonts w:ascii="微軟正黑體" w:eastAsia="微軟正黑體" w:hAnsi="微軟正黑體" w:hint="eastAsia"/>
          <w:lang w:eastAsia="zh-CN"/>
        </w:rPr>
        <w:t>二卷序幕．万魔殿视角</w:t>
      </w:r>
      <w:r w:rsidRPr="00F66D1E">
        <w:rPr>
          <w:rStyle w:val="a9"/>
          <w:rFonts w:ascii="微軟正黑體" w:eastAsia="微軟正黑體" w:hAnsi="微軟正黑體"/>
          <w:lang w:eastAsia="zh-CN"/>
        </w:rPr>
        <w:t>)</w:t>
      </w:r>
    </w:p>
    <w:p w:rsidR="000346F9" w:rsidRPr="00F66D1E" w:rsidRDefault="00F66D1E" w:rsidP="000346F9">
      <w:pPr>
        <w:rPr>
          <w:rFonts w:ascii="微軟正黑體" w:eastAsia="微軟正黑體" w:hAnsi="微軟正黑體" w:cs="Segoe UI"/>
          <w:color w:val="212529"/>
          <w:sz w:val="20"/>
          <w:szCs w:val="20"/>
          <w:shd w:val="clear" w:color="auto" w:fill="FFFFFF"/>
          <w:lang w:eastAsia="zh-CN"/>
        </w:rPr>
      </w:pPr>
      <w:r w:rsidRPr="00F66D1E">
        <w:rPr>
          <w:rFonts w:ascii="微軟正黑體" w:eastAsia="微軟正黑體" w:hAnsi="微軟正黑體" w:cs="Segoe UI" w:hint="eastAsia"/>
          <w:color w:val="212529"/>
          <w:sz w:val="20"/>
          <w:szCs w:val="20"/>
          <w:shd w:val="clear" w:color="auto" w:fill="FFFFFF"/>
          <w:lang w:eastAsia="zh-CN"/>
        </w:rPr>
        <w:t>「雾魔殿」。这个词指的是在这座城镇里贝尔南方外海上的某个区域。</w:t>
      </w:r>
    </w:p>
    <w:p w:rsidR="000346F9" w:rsidRPr="00F66D1E" w:rsidRDefault="00F66D1E" w:rsidP="000346F9">
      <w:pPr>
        <w:pStyle w:val="aa"/>
        <w:rPr>
          <w:rStyle w:val="a9"/>
          <w:rFonts w:ascii="微軟正黑體" w:eastAsia="微軟正黑體" w:hAnsi="微軟正黑體"/>
          <w:lang w:eastAsia="zh-CN"/>
        </w:rPr>
      </w:pPr>
      <w:r w:rsidRPr="00F66D1E">
        <w:rPr>
          <w:rStyle w:val="a9"/>
          <w:rFonts w:ascii="微軟正黑體" w:eastAsia="微軟正黑體" w:hAnsi="微軟正黑體"/>
          <w:lang w:eastAsia="zh-CN"/>
        </w:rPr>
        <w:lastRenderedPageBreak/>
        <w:t>(</w:t>
      </w:r>
      <w:r w:rsidRPr="00F66D1E">
        <w:rPr>
          <w:rStyle w:val="a9"/>
          <w:rFonts w:ascii="微軟正黑體" w:eastAsia="微軟正黑體" w:hAnsi="微軟正黑體" w:hint="eastAsia"/>
          <w:lang w:eastAsia="zh-CN"/>
        </w:rPr>
        <w:t>二卷一章．玛瑙视角</w:t>
      </w:r>
      <w:r w:rsidRPr="00F66D1E">
        <w:rPr>
          <w:rStyle w:val="a9"/>
          <w:rFonts w:ascii="微軟正黑體" w:eastAsia="微軟正黑體" w:hAnsi="微軟正黑體"/>
          <w:lang w:eastAsia="zh-CN"/>
        </w:rPr>
        <w:t>)</w:t>
      </w:r>
    </w:p>
    <w:p w:rsidR="00313A29" w:rsidRPr="00F66D1E" w:rsidRDefault="00F66D1E" w:rsidP="00313A29">
      <w:pPr>
        <w:rPr>
          <w:rFonts w:ascii="微軟正黑體" w:eastAsia="微軟正黑體" w:hAnsi="微軟正黑體" w:cs="Segoe UI"/>
          <w:color w:val="212529"/>
          <w:sz w:val="20"/>
          <w:szCs w:val="27"/>
          <w:shd w:val="clear" w:color="auto" w:fill="FFFFFF"/>
          <w:lang w:eastAsia="zh-CN"/>
        </w:rPr>
      </w:pPr>
      <w:r w:rsidRPr="00F66D1E">
        <w:rPr>
          <w:rFonts w:ascii="微軟正黑體" w:eastAsia="微軟正黑體" w:hAnsi="微軟正黑體" w:cs="Segoe UI" w:hint="eastAsia"/>
          <w:color w:val="212529"/>
          <w:sz w:val="20"/>
          <w:szCs w:val="27"/>
          <w:shd w:val="clear" w:color="auto" w:fill="FFFFFF"/>
          <w:lang w:eastAsia="zh-CN"/>
        </w:rPr>
        <w:t>雾的结界会覆盖如此广大的范围，是因为不这么做的话就无法压制住成群结队的魔物。</w:t>
      </w:r>
    </w:p>
    <w:p w:rsidR="00313A29" w:rsidRPr="00F66D1E" w:rsidRDefault="00F66D1E" w:rsidP="00313A29">
      <w:pPr>
        <w:pStyle w:val="aa"/>
        <w:rPr>
          <w:rStyle w:val="a9"/>
          <w:rFonts w:ascii="微軟正黑體" w:eastAsia="微軟正黑體" w:hAnsi="微軟正黑體"/>
          <w:lang w:eastAsia="zh-CN"/>
        </w:rPr>
      </w:pPr>
      <w:r w:rsidRPr="00F66D1E">
        <w:rPr>
          <w:rStyle w:val="a9"/>
          <w:rFonts w:ascii="微軟正黑體" w:eastAsia="微軟正黑體" w:hAnsi="微軟正黑體"/>
          <w:lang w:eastAsia="zh-CN"/>
        </w:rPr>
        <w:t>(</w:t>
      </w:r>
      <w:r w:rsidRPr="00F66D1E">
        <w:rPr>
          <w:rStyle w:val="a9"/>
          <w:rFonts w:ascii="微軟正黑體" w:eastAsia="微軟正黑體" w:hAnsi="微軟正黑體" w:hint="eastAsia"/>
          <w:lang w:eastAsia="zh-CN"/>
        </w:rPr>
        <w:t>二卷二章．灯里视角</w:t>
      </w:r>
      <w:r w:rsidRPr="00F66D1E">
        <w:rPr>
          <w:rStyle w:val="a9"/>
          <w:rFonts w:ascii="微軟正黑體" w:eastAsia="微軟正黑體" w:hAnsi="微軟正黑體"/>
          <w:lang w:eastAsia="zh-CN"/>
        </w:rPr>
        <w:t>)</w:t>
      </w:r>
    </w:p>
    <w:p w:rsidR="00E85B94" w:rsidRPr="00F66D1E" w:rsidRDefault="00F66D1E" w:rsidP="00E85B94">
      <w:pPr>
        <w:rPr>
          <w:rFonts w:ascii="微軟正黑體" w:eastAsia="微軟正黑體" w:hAnsi="微軟正黑體" w:cs="Segoe UI"/>
          <w:color w:val="212529"/>
          <w:sz w:val="20"/>
          <w:szCs w:val="27"/>
          <w:shd w:val="clear" w:color="auto" w:fill="FFFFFF"/>
          <w:lang w:eastAsia="zh-CN"/>
        </w:rPr>
      </w:pPr>
      <w:r w:rsidRPr="00F66D1E">
        <w:rPr>
          <w:rFonts w:ascii="微軟正黑體" w:eastAsia="微軟正黑體" w:hAnsi="微軟正黑體" w:cs="Segoe UI" w:hint="eastAsia"/>
          <w:color w:val="212529"/>
          <w:sz w:val="20"/>
          <w:szCs w:val="27"/>
          <w:shd w:val="clear" w:color="auto" w:fill="FFFFFF"/>
          <w:lang w:eastAsia="zh-CN"/>
        </w:rPr>
        <w:t>「嗯？语感有点怪怪的。我是万魔殿</w:t>
      </w:r>
      <w:r w:rsidRPr="00F66D1E">
        <w:rPr>
          <w:rFonts w:ascii="微軟正黑體" w:eastAsia="微軟正黑體" w:hAnsi="微軟正黑體" w:cs="Segoe UI"/>
          <w:color w:val="212529"/>
          <w:sz w:val="20"/>
          <w:szCs w:val="27"/>
          <w:shd w:val="clear" w:color="auto" w:fill="FFFFFF"/>
          <w:lang w:eastAsia="zh-CN"/>
        </w:rPr>
        <w:t>(Pandemonium)</w:t>
      </w:r>
      <w:r w:rsidRPr="00F66D1E">
        <w:rPr>
          <w:rFonts w:ascii="微軟正黑體" w:eastAsia="微軟正黑體" w:hAnsi="微軟正黑體" w:cs="Segoe UI" w:hint="eastAsia"/>
          <w:color w:val="212529"/>
          <w:sz w:val="20"/>
          <w:szCs w:val="27"/>
          <w:shd w:val="clear" w:color="auto" w:fill="FFFFFF"/>
          <w:lang w:eastAsia="zh-CN"/>
        </w:rPr>
        <w:t>。制造出雾的人不是我，而是【白】。这点希望妳不要搞错喔？」</w:t>
      </w:r>
    </w:p>
    <w:p w:rsidR="00E85B94" w:rsidRPr="00F66D1E" w:rsidRDefault="00F66D1E" w:rsidP="00E85B94">
      <w:pPr>
        <w:pStyle w:val="aa"/>
        <w:rPr>
          <w:rStyle w:val="a9"/>
          <w:rFonts w:ascii="微軟正黑體" w:eastAsia="微軟正黑體" w:hAnsi="微軟正黑體"/>
          <w:lang w:eastAsia="zh-CN"/>
        </w:rPr>
      </w:pPr>
      <w:r w:rsidRPr="00F66D1E">
        <w:rPr>
          <w:rStyle w:val="a9"/>
          <w:rFonts w:ascii="微軟正黑體" w:eastAsia="微軟正黑體" w:hAnsi="微軟正黑體"/>
          <w:lang w:eastAsia="zh-CN"/>
        </w:rPr>
        <w:t>(</w:t>
      </w:r>
      <w:r w:rsidRPr="00F66D1E">
        <w:rPr>
          <w:rStyle w:val="a9"/>
          <w:rFonts w:ascii="微軟正黑體" w:eastAsia="微軟正黑體" w:hAnsi="微軟正黑體" w:hint="eastAsia"/>
          <w:lang w:eastAsia="zh-CN"/>
        </w:rPr>
        <w:t>二卷五章．万魔殿</w:t>
      </w:r>
      <w:r w:rsidRPr="00F66D1E">
        <w:rPr>
          <w:rStyle w:val="a9"/>
          <w:rFonts w:ascii="微軟正黑體" w:eastAsia="微軟正黑體" w:hAnsi="微軟正黑體"/>
          <w:lang w:eastAsia="zh-CN"/>
        </w:rPr>
        <w:t>)</w:t>
      </w:r>
    </w:p>
    <w:p w:rsidR="00F8269E" w:rsidRPr="00F66D1E" w:rsidRDefault="00F66D1E" w:rsidP="00F8269E">
      <w:pPr>
        <w:ind w:firstLine="480"/>
        <w:rPr>
          <w:rFonts w:ascii="微軟正黑體" w:eastAsia="微軟正黑體" w:hAnsi="微軟正黑體"/>
          <w:sz w:val="28"/>
          <w:szCs w:val="28"/>
          <w:lang w:eastAsia="zh-CN"/>
        </w:rPr>
      </w:pPr>
      <w:r w:rsidRPr="00F66D1E">
        <w:rPr>
          <w:rFonts w:ascii="微軟正黑體" w:eastAsia="微軟正黑體" w:hAnsi="微軟正黑體" w:cs="Segoe UI" w:hint="eastAsia"/>
          <w:color w:val="212529"/>
          <w:sz w:val="20"/>
          <w:szCs w:val="20"/>
          <w:shd w:val="clear" w:color="auto" w:fill="FFFFFF"/>
          <w:lang w:eastAsia="zh-CN"/>
        </w:rPr>
        <w:t>玛瑙再次望向小女孩。一旦闯入就绝对逃不出来的魔之领域。飘浮在海上，被称为「雾魔殿」的雾，其实是用来封印「万魔殿」的结界，只是灾害遗址的名称。「万魔殿」。位于雾之结界中心的她才是四大人灾的本体。</w:t>
      </w:r>
    </w:p>
    <w:p w:rsidR="00F8269E" w:rsidRPr="00F66D1E" w:rsidRDefault="00F66D1E" w:rsidP="00F8269E">
      <w:pPr>
        <w:pStyle w:val="aa"/>
        <w:rPr>
          <w:rFonts w:ascii="微軟正黑體" w:eastAsia="微軟正黑體" w:hAnsi="微軟正黑體"/>
          <w:i w:val="0"/>
          <w:iCs w:val="0"/>
          <w:lang w:eastAsia="zh-CN"/>
        </w:rPr>
      </w:pPr>
      <w:r w:rsidRPr="00F66D1E">
        <w:rPr>
          <w:rStyle w:val="a9"/>
          <w:rFonts w:ascii="微軟正黑體" w:eastAsia="微軟正黑體" w:hAnsi="微軟正黑體"/>
          <w:lang w:eastAsia="zh-CN"/>
        </w:rPr>
        <w:t>(</w:t>
      </w:r>
      <w:r w:rsidRPr="00F66D1E">
        <w:rPr>
          <w:rStyle w:val="a9"/>
          <w:rFonts w:ascii="微軟正黑體" w:eastAsia="微軟正黑體" w:hAnsi="微軟正黑體" w:hint="eastAsia"/>
          <w:lang w:eastAsia="zh-CN"/>
        </w:rPr>
        <w:t>二卷五章．玛瑙视角</w:t>
      </w:r>
      <w:r w:rsidRPr="00F66D1E">
        <w:rPr>
          <w:rStyle w:val="a9"/>
          <w:rFonts w:ascii="微軟正黑體" w:eastAsia="微軟正黑體" w:hAnsi="微軟正黑體"/>
          <w:lang w:eastAsia="zh-CN"/>
        </w:rPr>
        <w:t>)</w:t>
      </w:r>
    </w:p>
    <w:p w:rsidR="00423B8C" w:rsidRPr="00F66D1E" w:rsidRDefault="00F66D1E" w:rsidP="00423B8C">
      <w:pPr>
        <w:pStyle w:val="ae"/>
        <w:ind w:firstLine="480"/>
        <w:rPr>
          <w:rFonts w:ascii="微軟正黑體" w:eastAsia="微軟正黑體" w:hAnsi="微軟正黑體"/>
          <w:lang w:eastAsia="zh-CN"/>
        </w:rPr>
      </w:pPr>
      <w:r w:rsidRPr="00F66D1E">
        <w:rPr>
          <w:rFonts w:ascii="微軟正黑體" w:eastAsia="微軟正黑體" w:hAnsi="微軟正黑體" w:hint="eastAsia"/>
          <w:lang w:eastAsia="zh-CN"/>
        </w:rPr>
        <w:t>雾魔殿在大海上散布的大片高浓度白色浓雾会因为流动而出现变化，但这之间还是没有空隙，因为其吊诡的天气现象容易让靠近的人失去距离感而误入其中。</w:t>
      </w:r>
    </w:p>
    <w:p w:rsidR="00423B8C" w:rsidRPr="00F66D1E" w:rsidRDefault="00F66D1E" w:rsidP="00423B8C">
      <w:pPr>
        <w:rPr>
          <w:rFonts w:ascii="微軟正黑體" w:eastAsia="微軟正黑體" w:hAnsi="微軟正黑體" w:cs="Segoe UI"/>
          <w:color w:val="212529"/>
          <w:sz w:val="20"/>
          <w:szCs w:val="27"/>
          <w:shd w:val="clear" w:color="auto" w:fill="FFFFFF"/>
          <w:lang w:eastAsia="zh-CN"/>
        </w:rPr>
      </w:pPr>
      <w:r w:rsidRPr="00F66D1E">
        <w:rPr>
          <w:rFonts w:ascii="微軟正黑體" w:eastAsia="微軟正黑體" w:hAnsi="微軟正黑體" w:cs="Segoe UI" w:hint="eastAsia"/>
          <w:color w:val="212529"/>
          <w:sz w:val="20"/>
          <w:szCs w:val="27"/>
          <w:shd w:val="clear" w:color="auto" w:fill="FFFFFF"/>
          <w:lang w:eastAsia="zh-CN"/>
        </w:rPr>
        <w:t>白色的浓度虽然会出现流动性的变化，可是完全没有空隙。浓度高到不存在不是白色的空间。在被染成白色的雾中，传来一阵极为诡异的声音。身边充满了雾气。</w:t>
      </w:r>
    </w:p>
    <w:p w:rsidR="00B33D79" w:rsidRPr="00F66D1E" w:rsidRDefault="00F66D1E" w:rsidP="00423B8C">
      <w:pPr>
        <w:rPr>
          <w:rFonts w:ascii="微軟正黑體" w:eastAsia="微軟正黑體" w:hAnsi="微軟正黑體" w:cs="Segoe UI"/>
          <w:color w:val="212529"/>
          <w:sz w:val="20"/>
          <w:szCs w:val="27"/>
          <w:shd w:val="clear" w:color="auto" w:fill="FFFFFF"/>
          <w:lang w:eastAsia="zh-CN"/>
        </w:rPr>
      </w:pPr>
      <w:r w:rsidRPr="00F66D1E">
        <w:rPr>
          <w:rFonts w:ascii="微軟正黑體" w:eastAsia="微軟正黑體" w:hAnsi="微軟正黑體" w:cs="Segoe UI" w:hint="eastAsia"/>
          <w:color w:val="212529"/>
          <w:sz w:val="20"/>
          <w:szCs w:val="27"/>
          <w:shd w:val="clear" w:color="auto" w:fill="FFFFFF"/>
          <w:lang w:eastAsia="zh-CN"/>
        </w:rPr>
        <w:t>蔚蓝大海的一角被广大的浓雾占据着。那片浓雾的密度高到让人有种好像积雨云直接落在海面上的错觉。如果不小心凝视着那片巨大的浓雾，在没有东西可以对照的情况下，很有可能会丧失距离感而冲进浓雾中。</w:t>
      </w:r>
    </w:p>
    <w:p w:rsidR="00423B8C" w:rsidRPr="00F66D1E" w:rsidRDefault="00F66D1E" w:rsidP="00423B8C">
      <w:pPr>
        <w:pStyle w:val="aa"/>
        <w:rPr>
          <w:rStyle w:val="a9"/>
          <w:rFonts w:ascii="微軟正黑體" w:eastAsia="微軟正黑體" w:hAnsi="微軟正黑體"/>
          <w:lang w:eastAsia="zh-CN"/>
        </w:rPr>
      </w:pPr>
      <w:r w:rsidRPr="00F66D1E">
        <w:rPr>
          <w:rStyle w:val="a9"/>
          <w:rFonts w:ascii="微軟正黑體" w:eastAsia="微軟正黑體" w:hAnsi="微軟正黑體"/>
          <w:lang w:eastAsia="zh-CN"/>
        </w:rPr>
        <w:t>(</w:t>
      </w:r>
      <w:r w:rsidRPr="00F66D1E">
        <w:rPr>
          <w:rStyle w:val="a9"/>
          <w:rFonts w:ascii="微軟正黑體" w:eastAsia="微軟正黑體" w:hAnsi="微軟正黑體" w:hint="eastAsia"/>
          <w:lang w:eastAsia="zh-CN"/>
        </w:rPr>
        <w:t>二卷二章．灯里视角</w:t>
      </w:r>
      <w:r w:rsidRPr="00F66D1E">
        <w:rPr>
          <w:rStyle w:val="a9"/>
          <w:rFonts w:ascii="微軟正黑體" w:eastAsia="微軟正黑體" w:hAnsi="微軟正黑體"/>
          <w:lang w:eastAsia="zh-CN"/>
        </w:rPr>
        <w:t>)</w:t>
      </w:r>
    </w:p>
    <w:p w:rsidR="00D90D7B" w:rsidRPr="00F66D1E" w:rsidRDefault="00F66D1E" w:rsidP="00D90D7B">
      <w:pPr>
        <w:pStyle w:val="ae"/>
        <w:ind w:firstLine="480"/>
        <w:rPr>
          <w:rFonts w:ascii="微軟正黑體" w:eastAsia="微軟正黑體" w:hAnsi="微軟正黑體"/>
          <w:lang w:eastAsia="zh-CN"/>
        </w:rPr>
      </w:pPr>
      <w:r w:rsidRPr="00F66D1E">
        <w:rPr>
          <w:rFonts w:ascii="微軟正黑體" w:eastAsia="微軟正黑體" w:hAnsi="微軟正黑體" w:hint="eastAsia"/>
          <w:lang w:eastAsia="zh-CN"/>
        </w:rPr>
        <w:t>内部的魔物互相斗争后掉下的血肉会四处飞溅，就是一个这样混沌的空间。</w:t>
      </w:r>
    </w:p>
    <w:p w:rsidR="00D90D7B" w:rsidRPr="00F66D1E" w:rsidRDefault="00F66D1E" w:rsidP="00D90D7B">
      <w:pPr>
        <w:rPr>
          <w:rFonts w:ascii="微軟正黑體" w:eastAsia="微軟正黑體" w:hAnsi="微軟正黑體" w:cs="Segoe UI"/>
          <w:color w:val="212529"/>
          <w:sz w:val="20"/>
          <w:szCs w:val="27"/>
          <w:shd w:val="clear" w:color="auto" w:fill="FFFFFF"/>
          <w:lang w:eastAsia="zh-CN"/>
        </w:rPr>
      </w:pPr>
      <w:r w:rsidRPr="00F66D1E">
        <w:rPr>
          <w:rFonts w:ascii="微軟正黑體" w:eastAsia="微軟正黑體" w:hAnsi="微軟正黑體" w:cs="Segoe UI" w:hint="eastAsia"/>
          <w:color w:val="212529"/>
          <w:sz w:val="20"/>
          <w:szCs w:val="27"/>
          <w:shd w:val="clear" w:color="auto" w:fill="FFFFFF"/>
          <w:lang w:eastAsia="zh-CN"/>
        </w:rPr>
        <w:t>现在乘载着小船的并不是海。虽然被雾的白色掩盖而看不清楚，但乘载着小船的是量足以与海水比拟的血与肉。</w:t>
      </w:r>
    </w:p>
    <w:p w:rsidR="00D90D7B" w:rsidRPr="00F66D1E" w:rsidRDefault="00F66D1E" w:rsidP="00D90D7B">
      <w:pPr>
        <w:pStyle w:val="aa"/>
        <w:rPr>
          <w:rStyle w:val="a9"/>
          <w:rFonts w:ascii="微軟正黑體" w:eastAsia="微軟正黑體" w:hAnsi="微軟正黑體"/>
          <w:lang w:eastAsia="zh-CN"/>
        </w:rPr>
      </w:pPr>
      <w:r w:rsidRPr="00F66D1E">
        <w:rPr>
          <w:rStyle w:val="a9"/>
          <w:rFonts w:ascii="微軟正黑體" w:eastAsia="微軟正黑體" w:hAnsi="微軟正黑體"/>
          <w:lang w:eastAsia="zh-CN"/>
        </w:rPr>
        <w:lastRenderedPageBreak/>
        <w:t>(</w:t>
      </w:r>
      <w:r w:rsidRPr="00F66D1E">
        <w:rPr>
          <w:rStyle w:val="a9"/>
          <w:rFonts w:ascii="微軟正黑體" w:eastAsia="微軟正黑體" w:hAnsi="微軟正黑體" w:hint="eastAsia"/>
          <w:lang w:eastAsia="zh-CN"/>
        </w:rPr>
        <w:t>二卷二章．灯里视角</w:t>
      </w:r>
      <w:r w:rsidRPr="00F66D1E">
        <w:rPr>
          <w:rStyle w:val="a9"/>
          <w:rFonts w:ascii="微軟正黑體" w:eastAsia="微軟正黑體" w:hAnsi="微軟正黑體"/>
          <w:lang w:eastAsia="zh-CN"/>
        </w:rPr>
        <w:t>)</w:t>
      </w:r>
    </w:p>
    <w:p w:rsidR="00191907" w:rsidRPr="00F66D1E" w:rsidRDefault="00F66D1E" w:rsidP="00191907">
      <w:pPr>
        <w:pStyle w:val="ae"/>
        <w:ind w:firstLine="480"/>
        <w:rPr>
          <w:rFonts w:ascii="微軟正黑體" w:eastAsia="微軟正黑體" w:hAnsi="微軟正黑體"/>
          <w:lang w:eastAsia="zh-CN"/>
        </w:rPr>
      </w:pPr>
      <w:r w:rsidRPr="00F66D1E">
        <w:rPr>
          <w:rFonts w:ascii="微軟正黑體" w:eastAsia="微軟正黑體" w:hAnsi="微軟正黑體" w:hint="eastAsia"/>
          <w:lang w:eastAsia="zh-CN"/>
        </w:rPr>
        <w:t>虽说是封印但从外部进入却很简单，只有里面的东西很不容易跑出来。</w:t>
      </w:r>
    </w:p>
    <w:p w:rsidR="00191907" w:rsidRPr="00F66D1E" w:rsidRDefault="00F66D1E" w:rsidP="00191907">
      <w:pPr>
        <w:rPr>
          <w:rFonts w:ascii="微軟正黑體" w:eastAsia="微軟正黑體" w:hAnsi="微軟正黑體" w:cs="Segoe UI"/>
          <w:color w:val="212529"/>
          <w:sz w:val="20"/>
          <w:szCs w:val="27"/>
          <w:shd w:val="clear" w:color="auto" w:fill="FFFFFF"/>
          <w:lang w:eastAsia="zh-CN"/>
        </w:rPr>
      </w:pPr>
      <w:r w:rsidRPr="00F66D1E">
        <w:rPr>
          <w:rFonts w:ascii="微軟正黑體" w:eastAsia="微軟正黑體" w:hAnsi="微軟正黑體" w:cs="Segoe UI" w:hint="eastAsia"/>
          <w:color w:val="212529"/>
          <w:sz w:val="20"/>
          <w:szCs w:val="27"/>
          <w:shd w:val="clear" w:color="auto" w:fill="FFFFFF"/>
          <w:lang w:eastAsia="zh-CN"/>
        </w:rPr>
        <w:t>据说只要进去就再也出不来的浓雾。最重要的是，那片浓雾要从外面进入很容易，却强烈地拒绝里面的东西跑出来。</w:t>
      </w:r>
    </w:p>
    <w:p w:rsidR="00191907" w:rsidRPr="00F66D1E" w:rsidRDefault="00F66D1E" w:rsidP="00191907">
      <w:pPr>
        <w:pStyle w:val="aa"/>
        <w:rPr>
          <w:rFonts w:ascii="微軟正黑體" w:eastAsia="微軟正黑體" w:hAnsi="微軟正黑體"/>
          <w:i w:val="0"/>
          <w:iCs w:val="0"/>
          <w:lang w:eastAsia="zh-CN"/>
        </w:rPr>
      </w:pPr>
      <w:r w:rsidRPr="00F66D1E">
        <w:rPr>
          <w:rStyle w:val="a9"/>
          <w:rFonts w:ascii="微軟正黑體" w:eastAsia="微軟正黑體" w:hAnsi="微軟正黑體"/>
          <w:lang w:eastAsia="zh-CN"/>
        </w:rPr>
        <w:t>(</w:t>
      </w:r>
      <w:r w:rsidRPr="00F66D1E">
        <w:rPr>
          <w:rStyle w:val="a9"/>
          <w:rFonts w:ascii="微軟正黑體" w:eastAsia="微軟正黑體" w:hAnsi="微軟正黑體" w:hint="eastAsia"/>
          <w:lang w:eastAsia="zh-CN"/>
        </w:rPr>
        <w:t>二卷二章．玛瑙视角</w:t>
      </w:r>
      <w:r w:rsidRPr="00F66D1E">
        <w:rPr>
          <w:rStyle w:val="a9"/>
          <w:rFonts w:ascii="微軟正黑體" w:eastAsia="微軟正黑體" w:hAnsi="微軟正黑體"/>
          <w:lang w:eastAsia="zh-CN"/>
        </w:rPr>
        <w:t>)</w:t>
      </w:r>
    </w:p>
    <w:p w:rsidR="00F17AFB" w:rsidRPr="00F66D1E" w:rsidRDefault="00F66D1E" w:rsidP="00E23A82">
      <w:pPr>
        <w:ind w:firstLine="480"/>
        <w:rPr>
          <w:rFonts w:ascii="微軟正黑體" w:eastAsia="微軟正黑體" w:hAnsi="微軟正黑體" w:cs="Segoe UI"/>
          <w:color w:val="212529"/>
          <w:sz w:val="27"/>
          <w:szCs w:val="27"/>
          <w:shd w:val="clear" w:color="auto" w:fill="FFFFFF"/>
          <w:lang w:eastAsia="zh-CN"/>
        </w:rPr>
      </w:pPr>
      <w:r w:rsidRPr="00F66D1E">
        <w:rPr>
          <w:rStyle w:val="30"/>
          <w:rFonts w:ascii="微軟正黑體" w:eastAsia="微軟正黑體" w:hAnsi="微軟正黑體" w:hint="eastAsia"/>
          <w:sz w:val="32"/>
          <w:szCs w:val="32"/>
          <w:lang w:eastAsia="zh-CN"/>
        </w:rPr>
        <w:t>星骸</w:t>
      </w:r>
      <w:r w:rsidRPr="00F66D1E">
        <w:rPr>
          <w:rStyle w:val="30"/>
          <w:rFonts w:ascii="微軟正黑體" w:eastAsia="微軟正黑體" w:hAnsi="微軟正黑體" w:hint="eastAsia"/>
          <w:lang w:eastAsia="zh-CN"/>
        </w:rPr>
        <w:t>：</w:t>
      </w:r>
      <w:r w:rsidRPr="00F66D1E">
        <w:rPr>
          <w:rFonts w:ascii="微軟正黑體" w:eastAsia="微軟正黑體" w:hAnsi="微軟正黑體" w:cs="Segoe UI" w:hint="eastAsia"/>
          <w:color w:val="212529"/>
          <w:sz w:val="27"/>
          <w:szCs w:val="27"/>
          <w:shd w:val="clear" w:color="auto" w:fill="FFFFFF"/>
          <w:lang w:eastAsia="zh-CN"/>
        </w:rPr>
        <w:t>挖起北大陆中央部使其漂浮在空中的人灾，外貌是白色的球体，上面布满了白浊液体，可以利用这种液体将人的精神和灵魂漂白</w:t>
      </w:r>
      <w:r w:rsidRPr="00F66D1E">
        <w:rPr>
          <w:rFonts w:ascii="微軟正黑體" w:eastAsia="微軟正黑體" w:hAnsi="微軟正黑體" w:cs="Segoe UI"/>
          <w:color w:val="212529"/>
          <w:sz w:val="27"/>
          <w:szCs w:val="27"/>
          <w:shd w:val="clear" w:color="auto" w:fill="FFFFFF"/>
          <w:lang w:eastAsia="zh-CN"/>
        </w:rPr>
        <w:t>(</w:t>
      </w:r>
      <w:r w:rsidRPr="00F66D1E">
        <w:rPr>
          <w:rFonts w:ascii="微軟正黑體" w:eastAsia="微軟正黑體" w:hAnsi="微軟正黑體" w:cs="Segoe UI" w:hint="eastAsia"/>
          <w:color w:val="212529"/>
          <w:sz w:val="27"/>
          <w:szCs w:val="27"/>
          <w:shd w:val="clear" w:color="auto" w:fill="FFFFFF"/>
          <w:lang w:eastAsia="zh-CN"/>
        </w:rPr>
        <w:t>按轻重程度清空记忆或是有其他作用</w:t>
      </w:r>
      <w:r w:rsidRPr="00F66D1E">
        <w:rPr>
          <w:rFonts w:ascii="微軟正黑體" w:eastAsia="微軟正黑體" w:hAnsi="微軟正黑體" w:cs="Segoe UI"/>
          <w:color w:val="212529"/>
          <w:sz w:val="27"/>
          <w:szCs w:val="27"/>
          <w:shd w:val="clear" w:color="auto" w:fill="FFFFFF"/>
          <w:lang w:eastAsia="zh-CN"/>
        </w:rPr>
        <w:t>)</w:t>
      </w:r>
      <w:r w:rsidRPr="00F66D1E">
        <w:rPr>
          <w:rFonts w:ascii="微軟正黑體" w:eastAsia="微軟正黑體" w:hAnsi="微軟正黑體" w:cs="Segoe UI" w:hint="eastAsia"/>
          <w:color w:val="212529"/>
          <w:sz w:val="27"/>
          <w:szCs w:val="27"/>
          <w:shd w:val="clear" w:color="auto" w:fill="FFFFFF"/>
          <w:lang w:eastAsia="zh-CN"/>
        </w:rPr>
        <w:t>。</w:t>
      </w:r>
    </w:p>
    <w:p w:rsidR="00F17AFB" w:rsidRPr="00F66D1E" w:rsidRDefault="00F66D1E" w:rsidP="00F17AFB">
      <w:pPr>
        <w:rPr>
          <w:rFonts w:ascii="微軟正黑體" w:eastAsia="微軟正黑體" w:hAnsi="微軟正黑體" w:cs="Segoe UI"/>
          <w:color w:val="212529"/>
          <w:sz w:val="20"/>
          <w:szCs w:val="27"/>
          <w:shd w:val="clear" w:color="auto" w:fill="FFFFFF"/>
          <w:lang w:eastAsia="zh-CN"/>
        </w:rPr>
      </w:pPr>
      <w:r w:rsidRPr="00F66D1E">
        <w:rPr>
          <w:rFonts w:ascii="微軟正黑體" w:eastAsia="微軟正黑體" w:hAnsi="微軟正黑體" w:cs="Segoe UI" w:hint="eastAsia"/>
          <w:color w:val="212529"/>
          <w:sz w:val="20"/>
          <w:szCs w:val="27"/>
          <w:shd w:val="clear" w:color="auto" w:fill="FFFFFF"/>
          <w:lang w:eastAsia="zh-CN"/>
        </w:rPr>
        <w:t>玛瑙不记得自己故乡的事。因为过去的事件，让玛瑙的记忆完完全全被漂白了。要对此感到悲伤，时间也已经过了太久。这个国家的确是玛瑙出生的故乡，但已经无法产生任何的感慨了。</w:t>
      </w:r>
    </w:p>
    <w:p w:rsidR="00F17AFB" w:rsidRPr="00F66D1E" w:rsidRDefault="00F66D1E" w:rsidP="00F17AFB">
      <w:pPr>
        <w:pStyle w:val="aa"/>
        <w:rPr>
          <w:rFonts w:ascii="微軟正黑體" w:eastAsia="微軟正黑體" w:hAnsi="微軟正黑體"/>
          <w:i w:val="0"/>
          <w:iCs w:val="0"/>
          <w:lang w:eastAsia="zh-CN"/>
        </w:rPr>
      </w:pPr>
      <w:r w:rsidRPr="00F66D1E">
        <w:rPr>
          <w:rStyle w:val="a9"/>
          <w:rFonts w:ascii="微軟正黑體" w:eastAsia="微軟正黑體" w:hAnsi="微軟正黑體"/>
          <w:lang w:eastAsia="zh-CN"/>
        </w:rPr>
        <w:t>(</w:t>
      </w:r>
      <w:r w:rsidRPr="00F66D1E">
        <w:rPr>
          <w:rStyle w:val="a9"/>
          <w:rFonts w:ascii="微軟正黑體" w:eastAsia="微軟正黑體" w:hAnsi="微軟正黑體" w:hint="eastAsia"/>
          <w:lang w:eastAsia="zh-CN"/>
        </w:rPr>
        <w:t>一卷二章．玛瑙视角</w:t>
      </w:r>
      <w:r w:rsidRPr="00F66D1E">
        <w:rPr>
          <w:rStyle w:val="a9"/>
          <w:rFonts w:ascii="微軟正黑體" w:eastAsia="微軟正黑體" w:hAnsi="微軟正黑體"/>
          <w:lang w:eastAsia="zh-CN"/>
        </w:rPr>
        <w:t>)</w:t>
      </w:r>
    </w:p>
    <w:p w:rsidR="00F17AFB" w:rsidRPr="00F66D1E" w:rsidRDefault="00F66D1E" w:rsidP="00F17AFB">
      <w:pPr>
        <w:rPr>
          <w:rFonts w:ascii="微軟正黑體" w:eastAsia="微軟正黑體" w:hAnsi="微軟正黑體" w:cs="Segoe UI"/>
          <w:color w:val="212529"/>
          <w:sz w:val="20"/>
          <w:szCs w:val="27"/>
          <w:shd w:val="clear" w:color="auto" w:fill="FFFFFF"/>
          <w:lang w:eastAsia="zh-CN"/>
        </w:rPr>
      </w:pPr>
      <w:r w:rsidRPr="00F66D1E">
        <w:rPr>
          <w:rFonts w:ascii="微軟正黑體" w:eastAsia="微軟正黑體" w:hAnsi="微軟正黑體" w:cs="Segoe UI" w:hint="eastAsia"/>
          <w:color w:val="212529"/>
          <w:sz w:val="20"/>
          <w:szCs w:val="27"/>
          <w:shd w:val="clear" w:color="auto" w:fill="FFFFFF"/>
          <w:lang w:eastAsia="zh-CN"/>
        </w:rPr>
        <w:t>凝集到一点的白浊液体被浓缩成一滴。「这是从北大陆的白浊球体︱︱『星骸』采取的碎片。用这个进行漂白，连异世界人都无法抵抗。」</w:t>
      </w:r>
    </w:p>
    <w:p w:rsidR="00F17AFB" w:rsidRPr="00F66D1E" w:rsidRDefault="00F66D1E" w:rsidP="00F17AFB">
      <w:pPr>
        <w:pStyle w:val="aa"/>
        <w:rPr>
          <w:rStyle w:val="a9"/>
          <w:rFonts w:ascii="微軟正黑體" w:eastAsia="微軟正黑體" w:hAnsi="微軟正黑體"/>
          <w:lang w:eastAsia="zh-CN"/>
        </w:rPr>
      </w:pPr>
      <w:r w:rsidRPr="00F66D1E">
        <w:rPr>
          <w:rStyle w:val="a9"/>
          <w:rFonts w:ascii="微軟正黑體" w:eastAsia="微軟正黑體" w:hAnsi="微軟正黑體"/>
          <w:lang w:eastAsia="zh-CN"/>
        </w:rPr>
        <w:t>(</w:t>
      </w:r>
      <w:r w:rsidRPr="00F66D1E">
        <w:rPr>
          <w:rStyle w:val="a9"/>
          <w:rFonts w:ascii="微軟正黑體" w:eastAsia="微軟正黑體" w:hAnsi="微軟正黑體" w:hint="eastAsia"/>
          <w:lang w:eastAsia="zh-CN"/>
        </w:rPr>
        <w:t>一卷四章．奥韦尔</w:t>
      </w:r>
      <w:r w:rsidRPr="00F66D1E">
        <w:rPr>
          <w:rStyle w:val="a9"/>
          <w:rFonts w:ascii="微軟正黑體" w:eastAsia="微軟正黑體" w:hAnsi="微軟正黑體"/>
          <w:lang w:eastAsia="zh-CN"/>
        </w:rPr>
        <w:t>)</w:t>
      </w:r>
    </w:p>
    <w:p w:rsidR="00F17AFB" w:rsidRPr="00F66D1E" w:rsidRDefault="00F66D1E" w:rsidP="00F17AFB">
      <w:pPr>
        <w:rPr>
          <w:rFonts w:ascii="微軟正黑體" w:eastAsia="微軟正黑體" w:hAnsi="微軟正黑體" w:cs="Segoe UI"/>
          <w:color w:val="212529"/>
          <w:sz w:val="20"/>
          <w:szCs w:val="27"/>
          <w:shd w:val="clear" w:color="auto" w:fill="FFFFFF"/>
          <w:lang w:eastAsia="zh-CN"/>
        </w:rPr>
      </w:pPr>
      <w:r w:rsidRPr="00F66D1E">
        <w:rPr>
          <w:rFonts w:ascii="微軟正黑體" w:eastAsia="微軟正黑體" w:hAnsi="微軟正黑體" w:cs="Segoe UI" w:hint="eastAsia"/>
          <w:color w:val="212529"/>
          <w:sz w:val="20"/>
          <w:szCs w:val="27"/>
          <w:shd w:val="clear" w:color="auto" w:fill="FFFFFF"/>
          <w:lang w:eastAsia="zh-CN"/>
        </w:rPr>
        <w:t>上面的仪式场是人格漂白的实验场喔。是用来漂白人类的精神还有灵魂的场所。我认为对异世界人使用、进行洗脑的话，就可以获得能随心所欲使用的纯粹概念，不过在漂白深度的调整上吃了很大的苦头。</w:t>
      </w:r>
    </w:p>
    <w:p w:rsidR="00F17AFB" w:rsidRPr="00F66D1E" w:rsidRDefault="00F66D1E" w:rsidP="00F17AFB">
      <w:pPr>
        <w:pStyle w:val="aa"/>
        <w:rPr>
          <w:rStyle w:val="a9"/>
          <w:rFonts w:ascii="微軟正黑體" w:eastAsia="微軟正黑體" w:hAnsi="微軟正黑體"/>
          <w:lang w:eastAsia="zh-CN"/>
        </w:rPr>
      </w:pPr>
      <w:r w:rsidRPr="00F66D1E">
        <w:rPr>
          <w:rStyle w:val="a9"/>
          <w:rFonts w:ascii="微軟正黑體" w:eastAsia="微軟正黑體" w:hAnsi="微軟正黑體"/>
          <w:lang w:eastAsia="zh-CN"/>
        </w:rPr>
        <w:t>(</w:t>
      </w:r>
      <w:r w:rsidRPr="00F66D1E">
        <w:rPr>
          <w:rStyle w:val="a9"/>
          <w:rFonts w:ascii="微軟正黑體" w:eastAsia="微軟正黑體" w:hAnsi="微軟正黑體" w:hint="eastAsia"/>
          <w:lang w:eastAsia="zh-CN"/>
        </w:rPr>
        <w:t>一卷四章．奥韦尔</w:t>
      </w:r>
      <w:r w:rsidRPr="00F66D1E">
        <w:rPr>
          <w:rStyle w:val="a9"/>
          <w:rFonts w:ascii="微軟正黑體" w:eastAsia="微軟正黑體" w:hAnsi="微軟正黑體"/>
          <w:lang w:eastAsia="zh-CN"/>
        </w:rPr>
        <w:t>)</w:t>
      </w:r>
    </w:p>
    <w:p w:rsidR="00A30C1D" w:rsidRPr="00F66D1E" w:rsidRDefault="00F66D1E" w:rsidP="00A30C1D">
      <w:pPr>
        <w:rPr>
          <w:rFonts w:ascii="微軟正黑體" w:eastAsia="微軟正黑體" w:hAnsi="微軟正黑體" w:cs="Segoe UI"/>
          <w:color w:val="212529"/>
          <w:sz w:val="20"/>
          <w:szCs w:val="27"/>
          <w:shd w:val="clear" w:color="auto" w:fill="FFFFFF"/>
          <w:lang w:eastAsia="zh-CN"/>
        </w:rPr>
      </w:pPr>
      <w:r w:rsidRPr="00F66D1E">
        <w:rPr>
          <w:rFonts w:ascii="微軟正黑體" w:eastAsia="微軟正黑體" w:hAnsi="微軟正黑體" w:cs="Segoe UI" w:hint="eastAsia"/>
          <w:color w:val="212529"/>
          <w:sz w:val="20"/>
          <w:szCs w:val="27"/>
          <w:shd w:val="clear" w:color="auto" w:fill="FFFFFF"/>
          <w:lang w:eastAsia="zh-CN"/>
        </w:rPr>
        <w:t>经过后来的调查后得知，两个星期前奥韦尔想要用来洗脑灯里的仪式场，使用了从位于大陆北部的「星骸」灾害遗址中采取到的白浊液。</w:t>
      </w:r>
    </w:p>
    <w:p w:rsidR="00A30C1D" w:rsidRPr="00F66D1E" w:rsidRDefault="00F66D1E" w:rsidP="001E4AF0">
      <w:pPr>
        <w:pStyle w:val="aa"/>
        <w:rPr>
          <w:rFonts w:ascii="微軟正黑體" w:eastAsia="微軟正黑體" w:hAnsi="微軟正黑體"/>
          <w:i w:val="0"/>
          <w:iCs w:val="0"/>
          <w:lang w:eastAsia="zh-CN"/>
        </w:rPr>
      </w:pPr>
      <w:r w:rsidRPr="00F66D1E">
        <w:rPr>
          <w:rStyle w:val="a9"/>
          <w:rFonts w:ascii="微軟正黑體" w:eastAsia="微軟正黑體" w:hAnsi="微軟正黑體"/>
          <w:lang w:eastAsia="zh-CN"/>
        </w:rPr>
        <w:t>(</w:t>
      </w:r>
      <w:r w:rsidRPr="00F66D1E">
        <w:rPr>
          <w:rStyle w:val="a9"/>
          <w:rFonts w:ascii="微軟正黑體" w:eastAsia="微軟正黑體" w:hAnsi="微軟正黑體" w:hint="eastAsia"/>
          <w:lang w:eastAsia="zh-CN"/>
        </w:rPr>
        <w:t>二卷二章．玛瑙视角</w:t>
      </w:r>
      <w:r w:rsidRPr="00F66D1E">
        <w:rPr>
          <w:rStyle w:val="a9"/>
          <w:rFonts w:ascii="微軟正黑體" w:eastAsia="微軟正黑體" w:hAnsi="微軟正黑體"/>
          <w:lang w:eastAsia="zh-CN"/>
        </w:rPr>
        <w:t>)</w:t>
      </w:r>
    </w:p>
    <w:p w:rsidR="00B230CE" w:rsidRPr="00F66D1E" w:rsidRDefault="00F66D1E" w:rsidP="00DA1C85">
      <w:pPr>
        <w:tabs>
          <w:tab w:val="center" w:pos="4153"/>
        </w:tabs>
        <w:rPr>
          <w:rFonts w:ascii="微軟正黑體" w:eastAsia="微軟正黑體" w:hAnsi="微軟正黑體" w:cs="Segoe UI"/>
          <w:color w:val="212529"/>
          <w:sz w:val="27"/>
          <w:szCs w:val="27"/>
          <w:shd w:val="clear" w:color="auto" w:fill="FFFFFF"/>
          <w:lang w:eastAsia="zh-CN"/>
        </w:rPr>
      </w:pPr>
      <w:r w:rsidRPr="00F66D1E">
        <w:rPr>
          <w:rStyle w:val="30"/>
          <w:rFonts w:ascii="微軟正黑體" w:eastAsia="微軟正黑體" w:hAnsi="微軟正黑體" w:hint="eastAsia"/>
          <w:lang w:eastAsia="zh-CN"/>
        </w:rPr>
        <w:t>星球：</w:t>
      </w:r>
      <w:r w:rsidRPr="00F66D1E">
        <w:rPr>
          <w:rFonts w:ascii="微軟正黑體" w:eastAsia="微軟正黑體" w:hAnsi="微軟正黑體" w:cs="Segoe UI" w:hint="eastAsia"/>
          <w:color w:val="212529"/>
          <w:sz w:val="27"/>
          <w:szCs w:val="27"/>
          <w:shd w:val="clear" w:color="auto" w:fill="FFFFFF"/>
          <w:lang w:eastAsia="zh-CN"/>
        </w:rPr>
        <w:t>世界的统称。</w:t>
      </w:r>
    </w:p>
    <w:p w:rsidR="00DA1C85" w:rsidRPr="00F66D1E" w:rsidRDefault="00F66D1E" w:rsidP="00DA1C85">
      <w:pPr>
        <w:pStyle w:val="ae"/>
        <w:ind w:firstLine="480"/>
        <w:rPr>
          <w:rFonts w:ascii="微軟正黑體" w:eastAsia="微軟正黑體" w:hAnsi="微軟正黑體"/>
          <w:lang w:eastAsia="zh-CN"/>
        </w:rPr>
      </w:pPr>
      <w:r w:rsidRPr="00F66D1E">
        <w:rPr>
          <w:rFonts w:ascii="微軟正黑體" w:eastAsia="微軟正黑體" w:hAnsi="微軟正黑體" w:hint="eastAsia"/>
          <w:lang w:eastAsia="zh-CN"/>
        </w:rPr>
        <w:lastRenderedPageBreak/>
        <w:t>星球本身似乎有着自己的意志，迷途人的召唤和星球有关，不会为了个体的存在而授予纯粹概念。</w:t>
      </w:r>
    </w:p>
    <w:p w:rsidR="00DA1C85" w:rsidRPr="00F66D1E" w:rsidRDefault="00F66D1E" w:rsidP="00DA1C85">
      <w:pPr>
        <w:rPr>
          <w:rFonts w:ascii="微軟正黑體" w:eastAsia="微軟正黑體" w:hAnsi="微軟正黑體" w:cs="Segoe UI"/>
          <w:color w:val="212529"/>
          <w:sz w:val="20"/>
          <w:szCs w:val="27"/>
          <w:shd w:val="clear" w:color="auto" w:fill="FFFFFF"/>
          <w:lang w:eastAsia="zh-CN"/>
        </w:rPr>
      </w:pPr>
      <w:r w:rsidRPr="00F66D1E">
        <w:rPr>
          <w:rFonts w:ascii="微軟正黑體" w:eastAsia="微軟正黑體" w:hAnsi="微軟正黑體" w:cs="Segoe UI" w:hint="eastAsia"/>
          <w:color w:val="212529"/>
          <w:sz w:val="20"/>
          <w:szCs w:val="27"/>
          <w:shd w:val="clear" w:color="auto" w:fill="FFFFFF"/>
          <w:lang w:eastAsia="zh-CN"/>
        </w:rPr>
        <w:t xml:space="preserve">　「寄宿在我们身上的纯粹概念并不是为了我们存在的【力】。这个星球不会为了单独一个人授予【力】的。」</w:t>
      </w:r>
    </w:p>
    <w:p w:rsidR="00DA1C85" w:rsidRPr="00F66D1E" w:rsidRDefault="00F66D1E" w:rsidP="00DA1C85">
      <w:pPr>
        <w:pStyle w:val="aa"/>
        <w:rPr>
          <w:rStyle w:val="a9"/>
          <w:rFonts w:ascii="微軟正黑體" w:eastAsia="微軟正黑體" w:hAnsi="微軟正黑體"/>
          <w:lang w:eastAsia="zh-CN"/>
        </w:rPr>
      </w:pPr>
      <w:r w:rsidRPr="00F66D1E">
        <w:rPr>
          <w:rStyle w:val="a9"/>
          <w:rFonts w:ascii="微軟正黑體" w:eastAsia="微軟正黑體" w:hAnsi="微軟正黑體"/>
          <w:lang w:eastAsia="zh-CN"/>
        </w:rPr>
        <w:t>(</w:t>
      </w:r>
      <w:r w:rsidRPr="00F66D1E">
        <w:rPr>
          <w:rStyle w:val="a9"/>
          <w:rFonts w:ascii="微軟正黑體" w:eastAsia="微軟正黑體" w:hAnsi="微軟正黑體" w:hint="eastAsia"/>
          <w:lang w:eastAsia="zh-CN"/>
        </w:rPr>
        <w:t>二卷五章．万魔殿</w:t>
      </w:r>
      <w:r w:rsidRPr="00F66D1E">
        <w:rPr>
          <w:rStyle w:val="a9"/>
          <w:rFonts w:ascii="微軟正黑體" w:eastAsia="微軟正黑體" w:hAnsi="微軟正黑體"/>
          <w:lang w:eastAsia="zh-CN"/>
        </w:rPr>
        <w:t>)</w:t>
      </w:r>
    </w:p>
    <w:p w:rsidR="00D01E1A" w:rsidRPr="00F66D1E" w:rsidRDefault="00F66D1E" w:rsidP="00D01E1A">
      <w:pPr>
        <w:ind w:firstLine="480"/>
        <w:rPr>
          <w:rFonts w:ascii="微軟正黑體" w:eastAsia="微軟正黑體" w:hAnsi="微軟正黑體" w:cs="Segoe UI"/>
          <w:color w:val="212529"/>
          <w:sz w:val="27"/>
          <w:szCs w:val="27"/>
          <w:shd w:val="clear" w:color="auto" w:fill="FFFFFF"/>
          <w:lang w:eastAsia="zh-CN"/>
        </w:rPr>
      </w:pPr>
      <w:r w:rsidRPr="00F66D1E">
        <w:rPr>
          <w:rStyle w:val="30"/>
          <w:rFonts w:ascii="微軟正黑體" w:eastAsia="微軟正黑體" w:hAnsi="微軟正黑體" w:hint="eastAsia"/>
          <w:sz w:val="32"/>
          <w:szCs w:val="32"/>
          <w:lang w:eastAsia="zh-CN"/>
        </w:rPr>
        <w:t>记忆</w:t>
      </w:r>
      <w:r w:rsidRPr="00F66D1E">
        <w:rPr>
          <w:rStyle w:val="30"/>
          <w:rFonts w:ascii="微軟正黑體" w:eastAsia="微軟正黑體" w:hAnsi="微軟正黑體" w:hint="eastAsia"/>
          <w:lang w:eastAsia="zh-CN"/>
        </w:rPr>
        <w:t>：</w:t>
      </w:r>
      <w:r w:rsidRPr="00F66D1E">
        <w:rPr>
          <w:rFonts w:ascii="微軟正黑體" w:eastAsia="微軟正黑體" w:hAnsi="微軟正黑體" w:cs="Segoe UI" w:hint="eastAsia"/>
          <w:color w:val="212529"/>
          <w:sz w:val="27"/>
          <w:szCs w:val="27"/>
          <w:shd w:val="clear" w:color="auto" w:fill="FFFFFF"/>
          <w:lang w:eastAsia="zh-CN"/>
        </w:rPr>
        <w:t>星球上所发生过的事件似乎都会被记录起来，所以即使拥有【时】的概念也无法轻易扭转会发生的事，称之为</w:t>
      </w:r>
      <w:r w:rsidRPr="00F66D1E">
        <w:rPr>
          <w:rFonts w:ascii="微軟正黑體" w:eastAsia="微軟正黑體" w:hAnsi="微軟正黑體" w:cs="Segoe UI"/>
          <w:color w:val="212529"/>
          <w:sz w:val="27"/>
          <w:szCs w:val="27"/>
          <w:shd w:val="clear" w:color="auto" w:fill="FFFFFF"/>
          <w:lang w:eastAsia="zh-CN"/>
        </w:rPr>
        <w:t>”</w:t>
      </w:r>
      <w:r w:rsidRPr="00F66D1E">
        <w:rPr>
          <w:rFonts w:ascii="微軟正黑體" w:eastAsia="微軟正黑體" w:hAnsi="微軟正黑體" w:cs="Segoe UI" w:hint="eastAsia"/>
          <w:color w:val="212529"/>
          <w:sz w:val="27"/>
          <w:szCs w:val="27"/>
          <w:shd w:val="clear" w:color="auto" w:fill="FFFFFF"/>
          <w:lang w:eastAsia="zh-CN"/>
        </w:rPr>
        <w:t>星球的记忆</w:t>
      </w:r>
      <w:r w:rsidRPr="00F66D1E">
        <w:rPr>
          <w:rFonts w:ascii="微軟正黑體" w:eastAsia="微軟正黑體" w:hAnsi="微軟正黑體" w:cs="Segoe UI"/>
          <w:color w:val="212529"/>
          <w:sz w:val="27"/>
          <w:szCs w:val="27"/>
          <w:shd w:val="clear" w:color="auto" w:fill="FFFFFF"/>
          <w:lang w:eastAsia="zh-CN"/>
        </w:rPr>
        <w:t>”</w:t>
      </w:r>
      <w:r w:rsidRPr="00F66D1E">
        <w:rPr>
          <w:rFonts w:ascii="微軟正黑體" w:eastAsia="微軟正黑體" w:hAnsi="微軟正黑體" w:cs="Segoe UI" w:hint="eastAsia"/>
          <w:color w:val="212529"/>
          <w:sz w:val="27"/>
          <w:szCs w:val="27"/>
          <w:shd w:val="clear" w:color="auto" w:fill="FFFFFF"/>
          <w:lang w:eastAsia="zh-CN"/>
        </w:rPr>
        <w:t>。</w:t>
      </w:r>
    </w:p>
    <w:p w:rsidR="00D01E1A" w:rsidRPr="00F66D1E" w:rsidRDefault="00F66D1E" w:rsidP="00D01E1A">
      <w:pPr>
        <w:rPr>
          <w:rFonts w:ascii="微軟正黑體" w:eastAsia="微軟正黑體" w:hAnsi="微軟正黑體" w:cs="Segoe UI"/>
          <w:color w:val="212529"/>
          <w:sz w:val="20"/>
          <w:szCs w:val="27"/>
          <w:shd w:val="clear" w:color="auto" w:fill="FFFFFF"/>
          <w:lang w:eastAsia="zh-CN"/>
        </w:rPr>
      </w:pPr>
      <w:r w:rsidRPr="00F66D1E">
        <w:rPr>
          <w:rFonts w:ascii="微軟正黑體" w:eastAsia="微軟正黑體" w:hAnsi="微軟正黑體" w:cs="Segoe UI" w:hint="eastAsia"/>
          <w:color w:val="212529"/>
          <w:sz w:val="20"/>
          <w:szCs w:val="27"/>
          <w:shd w:val="clear" w:color="auto" w:fill="FFFFFF"/>
          <w:lang w:eastAsia="zh-CN"/>
        </w:rPr>
        <w:t xml:space="preserve">　「没错。这个星球的记忆。导引之力。神官拥有的教典上所记载的主之根源。我以前好像很讨厌那个。」小女孩很可爱地噘起嘴巴。「只要有那个，就算拥有纯粹概念，也无法只靠能力取胜。仔～细回想一下，【时】之人。在妳不断重来的时候，是否发生过跟妳的记忆完全一样的事呢？」</w:t>
      </w:r>
    </w:p>
    <w:p w:rsidR="00D01E1A" w:rsidRPr="00F66D1E" w:rsidRDefault="00F66D1E" w:rsidP="00D01E1A">
      <w:pPr>
        <w:pStyle w:val="aa"/>
        <w:rPr>
          <w:rFonts w:ascii="微軟正黑體" w:eastAsia="微軟正黑體" w:hAnsi="微軟正黑體"/>
          <w:i w:val="0"/>
          <w:iCs w:val="0"/>
          <w:lang w:eastAsia="zh-CN"/>
        </w:rPr>
      </w:pPr>
      <w:r w:rsidRPr="00F66D1E">
        <w:rPr>
          <w:rStyle w:val="a9"/>
          <w:rFonts w:ascii="微軟正黑體" w:eastAsia="微軟正黑體" w:hAnsi="微軟正黑體"/>
          <w:lang w:eastAsia="zh-CN"/>
        </w:rPr>
        <w:t>(</w:t>
      </w:r>
      <w:r w:rsidRPr="00F66D1E">
        <w:rPr>
          <w:rStyle w:val="a9"/>
          <w:rFonts w:ascii="微軟正黑體" w:eastAsia="微軟正黑體" w:hAnsi="微軟正黑體" w:hint="eastAsia"/>
          <w:lang w:eastAsia="zh-CN"/>
        </w:rPr>
        <w:t>二卷五章．万魔殿</w:t>
      </w:r>
      <w:r w:rsidRPr="00F66D1E">
        <w:rPr>
          <w:rStyle w:val="a9"/>
          <w:rFonts w:ascii="微軟正黑體" w:eastAsia="微軟正黑體" w:hAnsi="微軟正黑體"/>
          <w:lang w:eastAsia="zh-CN"/>
        </w:rPr>
        <w:t>)</w:t>
      </w:r>
    </w:p>
    <w:p w:rsidR="00D03614" w:rsidRPr="00F66D1E" w:rsidRDefault="00F66D1E" w:rsidP="00D03614">
      <w:pPr>
        <w:rPr>
          <w:rFonts w:ascii="微軟正黑體" w:eastAsia="微軟正黑體" w:hAnsi="微軟正黑體" w:cs="Segoe UI"/>
          <w:color w:val="212529"/>
          <w:sz w:val="27"/>
          <w:szCs w:val="27"/>
          <w:shd w:val="clear" w:color="auto" w:fill="FFFFFF"/>
          <w:lang w:eastAsia="zh-CN"/>
        </w:rPr>
      </w:pPr>
      <w:r w:rsidRPr="00F66D1E">
        <w:rPr>
          <w:rStyle w:val="30"/>
          <w:rFonts w:ascii="微軟正黑體" w:eastAsia="微軟正黑體" w:hAnsi="微軟正黑體" w:hint="eastAsia"/>
          <w:lang w:eastAsia="zh-CN"/>
        </w:rPr>
        <w:t>南方群岛联合：</w:t>
      </w:r>
      <w:r w:rsidRPr="00F66D1E">
        <w:rPr>
          <w:rFonts w:ascii="微軟正黑體" w:eastAsia="微軟正黑體" w:hAnsi="微軟正黑體" w:cs="Segoe UI" w:hint="eastAsia"/>
          <w:color w:val="212529"/>
          <w:sz w:val="27"/>
          <w:szCs w:val="27"/>
          <w:shd w:val="clear" w:color="auto" w:fill="FFFFFF"/>
          <w:lang w:eastAsia="zh-CN"/>
        </w:rPr>
        <w:t>曾经由好几个岛屿组成的繁荣大国，在千年前消失殆尽，如今因为其诡异又别有特色而产生的自然现象而被广称为雾魔殿。</w:t>
      </w:r>
    </w:p>
    <w:p w:rsidR="00D03614" w:rsidRPr="00F66D1E" w:rsidRDefault="00F66D1E" w:rsidP="00D03614">
      <w:pPr>
        <w:rPr>
          <w:rFonts w:ascii="微軟正黑體" w:eastAsia="微軟正黑體" w:hAnsi="微軟正黑體" w:cs="Segoe UI"/>
          <w:color w:val="212529"/>
          <w:sz w:val="20"/>
          <w:szCs w:val="20"/>
          <w:shd w:val="clear" w:color="auto" w:fill="FFFFFF"/>
        </w:rPr>
      </w:pPr>
      <w:r w:rsidRPr="00F66D1E">
        <w:rPr>
          <w:rFonts w:ascii="微軟正黑體" w:eastAsia="微軟正黑體" w:hAnsi="微軟正黑體" w:cs="Segoe UI" w:hint="eastAsia"/>
          <w:color w:val="212529"/>
          <w:sz w:val="20"/>
          <w:szCs w:val="20"/>
          <w:shd w:val="clear" w:color="auto" w:fill="FFFFFF"/>
          <w:lang w:eastAsia="zh-CN"/>
        </w:rPr>
        <w:t>由好几个岛屿组成的繁荣大国──南方群岛联合，自千年前的某一天起从地图上消失了。作为根基的岛屿整个消失不见，无法观测「雾魔殿」存在的地区变成什么样子。</w:t>
      </w:r>
      <w:r w:rsidRPr="00F66D1E">
        <w:rPr>
          <w:rFonts w:ascii="微軟正黑體" w:eastAsia="微軟正黑體" w:hAnsi="微軟正黑體" w:cs="Segoe UI"/>
          <w:color w:val="212529"/>
          <w:sz w:val="20"/>
          <w:szCs w:val="20"/>
          <w:shd w:val="clear" w:color="auto" w:fill="FFFFFF"/>
          <w:lang w:eastAsia="zh-CN"/>
        </w:rPr>
        <w:t xml:space="preserve"> </w:t>
      </w:r>
      <w:r w:rsidRPr="00F66D1E">
        <w:rPr>
          <w:rFonts w:ascii="微軟正黑體" w:eastAsia="微軟正黑體" w:hAnsi="微軟正黑體" w:cs="Segoe UI" w:hint="eastAsia"/>
          <w:color w:val="212529"/>
          <w:sz w:val="20"/>
          <w:szCs w:val="20"/>
          <w:shd w:val="clear" w:color="auto" w:fill="FFFFFF"/>
          <w:lang w:eastAsia="zh-CN"/>
        </w:rPr>
        <w:t xml:space="preserve">　　领土的概念被啃食殆尽。</w:t>
      </w:r>
    </w:p>
    <w:p w:rsidR="00D03614" w:rsidRPr="00F66D1E" w:rsidRDefault="00F66D1E" w:rsidP="00D03614">
      <w:pPr>
        <w:pStyle w:val="aa"/>
        <w:rPr>
          <w:rStyle w:val="a9"/>
          <w:rFonts w:ascii="微軟正黑體" w:eastAsia="微軟正黑體" w:hAnsi="微軟正黑體"/>
        </w:rPr>
      </w:pPr>
      <w:r w:rsidRPr="00F66D1E">
        <w:rPr>
          <w:rStyle w:val="a9"/>
          <w:rFonts w:ascii="微軟正黑體" w:eastAsia="微軟正黑體" w:hAnsi="微軟正黑體"/>
          <w:lang w:eastAsia="zh-CN"/>
        </w:rPr>
        <w:t>(</w:t>
      </w:r>
      <w:r w:rsidRPr="00F66D1E">
        <w:rPr>
          <w:rStyle w:val="a9"/>
          <w:rFonts w:ascii="微軟正黑體" w:eastAsia="微軟正黑體" w:hAnsi="微軟正黑體" w:hint="eastAsia"/>
          <w:lang w:eastAsia="zh-CN"/>
        </w:rPr>
        <w:t>二卷一章．玛瑙视角</w:t>
      </w:r>
      <w:r w:rsidRPr="00F66D1E">
        <w:rPr>
          <w:rStyle w:val="a9"/>
          <w:rFonts w:ascii="微軟正黑體" w:eastAsia="微軟正黑體" w:hAnsi="微軟正黑體"/>
          <w:lang w:eastAsia="zh-CN"/>
        </w:rPr>
        <w:t>)</w:t>
      </w:r>
    </w:p>
    <w:p w:rsidR="00C92071" w:rsidRPr="00F66D1E" w:rsidRDefault="00F66D1E" w:rsidP="00C92071">
      <w:pPr>
        <w:rPr>
          <w:rFonts w:ascii="微軟正黑體" w:eastAsia="微軟正黑體" w:hAnsi="微軟正黑體" w:cs="Segoe UI"/>
          <w:color w:val="212529"/>
          <w:sz w:val="20"/>
          <w:szCs w:val="27"/>
          <w:shd w:val="clear" w:color="auto" w:fill="FFFFFF"/>
        </w:rPr>
      </w:pPr>
      <w:r w:rsidRPr="00F66D1E">
        <w:rPr>
          <w:rFonts w:ascii="微軟正黑體" w:eastAsia="微軟正黑體" w:hAnsi="微軟正黑體" w:cs="Segoe UI" w:hint="eastAsia"/>
          <w:color w:val="212529"/>
          <w:sz w:val="20"/>
          <w:szCs w:val="27"/>
          <w:shd w:val="clear" w:color="auto" w:fill="FFFFFF"/>
          <w:lang w:eastAsia="zh-CN"/>
        </w:rPr>
        <w:t>那就是「雾魔殿」。将据说过去曾经存在的南方群岛联合完全覆盖住的大规模浓雾。</w:t>
      </w:r>
    </w:p>
    <w:p w:rsidR="00C92071" w:rsidRPr="00F66D1E" w:rsidRDefault="00F66D1E" w:rsidP="00C92071">
      <w:pPr>
        <w:pStyle w:val="aa"/>
        <w:rPr>
          <w:rFonts w:ascii="微軟正黑體" w:eastAsia="微軟正黑體" w:hAnsi="微軟正黑體"/>
          <w:i w:val="0"/>
          <w:iCs w:val="0"/>
        </w:rPr>
      </w:pPr>
      <w:r w:rsidRPr="00F66D1E">
        <w:rPr>
          <w:rStyle w:val="a9"/>
          <w:rFonts w:ascii="微軟正黑體" w:eastAsia="微軟正黑體" w:hAnsi="微軟正黑體"/>
          <w:lang w:eastAsia="zh-CN"/>
        </w:rPr>
        <w:t>(</w:t>
      </w:r>
      <w:r w:rsidRPr="00F66D1E">
        <w:rPr>
          <w:rStyle w:val="a9"/>
          <w:rFonts w:ascii="微軟正黑體" w:eastAsia="微軟正黑體" w:hAnsi="微軟正黑體" w:hint="eastAsia"/>
          <w:lang w:eastAsia="zh-CN"/>
        </w:rPr>
        <w:t>二卷二章．灯里视角</w:t>
      </w:r>
      <w:r w:rsidRPr="00F66D1E">
        <w:rPr>
          <w:rStyle w:val="a9"/>
          <w:rFonts w:ascii="微軟正黑體" w:eastAsia="微軟正黑體" w:hAnsi="微軟正黑體"/>
          <w:lang w:eastAsia="zh-CN"/>
        </w:rPr>
        <w:t>)</w:t>
      </w:r>
    </w:p>
    <w:sectPr w:rsidR="00C92071" w:rsidRPr="00F66D1E">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5C12" w:rsidRDefault="00B85C12" w:rsidP="008606F5">
      <w:r>
        <w:separator/>
      </w:r>
    </w:p>
  </w:endnote>
  <w:endnote w:type="continuationSeparator" w:id="0">
    <w:p w:rsidR="00B85C12" w:rsidRDefault="00B85C12" w:rsidP="008606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5C12" w:rsidRDefault="00B85C12" w:rsidP="008606F5">
      <w:r>
        <w:separator/>
      </w:r>
    </w:p>
  </w:footnote>
  <w:footnote w:type="continuationSeparator" w:id="0">
    <w:p w:rsidR="00B85C12" w:rsidRDefault="00B85C12" w:rsidP="008606F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0B9A"/>
    <w:rsid w:val="000131BA"/>
    <w:rsid w:val="00021C08"/>
    <w:rsid w:val="0002226A"/>
    <w:rsid w:val="00026467"/>
    <w:rsid w:val="000346F9"/>
    <w:rsid w:val="0006058C"/>
    <w:rsid w:val="000C569E"/>
    <w:rsid w:val="00106F80"/>
    <w:rsid w:val="00120C51"/>
    <w:rsid w:val="00124940"/>
    <w:rsid w:val="00130D5F"/>
    <w:rsid w:val="00131554"/>
    <w:rsid w:val="00132B6C"/>
    <w:rsid w:val="00155D1A"/>
    <w:rsid w:val="00190BC6"/>
    <w:rsid w:val="00191907"/>
    <w:rsid w:val="001D42BB"/>
    <w:rsid w:val="001E4AF0"/>
    <w:rsid w:val="00254FF0"/>
    <w:rsid w:val="00267259"/>
    <w:rsid w:val="002800DC"/>
    <w:rsid w:val="002A252C"/>
    <w:rsid w:val="002B3EA0"/>
    <w:rsid w:val="002C0795"/>
    <w:rsid w:val="00313A29"/>
    <w:rsid w:val="0035037B"/>
    <w:rsid w:val="003E3CB7"/>
    <w:rsid w:val="00423B8C"/>
    <w:rsid w:val="00425CFF"/>
    <w:rsid w:val="004514C1"/>
    <w:rsid w:val="004852CB"/>
    <w:rsid w:val="004872FE"/>
    <w:rsid w:val="004A3AB8"/>
    <w:rsid w:val="004C694C"/>
    <w:rsid w:val="004D1FBC"/>
    <w:rsid w:val="00532BC7"/>
    <w:rsid w:val="00591349"/>
    <w:rsid w:val="005A55CD"/>
    <w:rsid w:val="005A7E17"/>
    <w:rsid w:val="005B09D5"/>
    <w:rsid w:val="005F52A8"/>
    <w:rsid w:val="006470FD"/>
    <w:rsid w:val="006564AE"/>
    <w:rsid w:val="0067631B"/>
    <w:rsid w:val="006772AF"/>
    <w:rsid w:val="006903FB"/>
    <w:rsid w:val="006B3DD2"/>
    <w:rsid w:val="006C7CB7"/>
    <w:rsid w:val="007205C0"/>
    <w:rsid w:val="00736745"/>
    <w:rsid w:val="00765501"/>
    <w:rsid w:val="007661D7"/>
    <w:rsid w:val="007819A0"/>
    <w:rsid w:val="00792BCA"/>
    <w:rsid w:val="007974C1"/>
    <w:rsid w:val="007C05A5"/>
    <w:rsid w:val="007C6183"/>
    <w:rsid w:val="00813611"/>
    <w:rsid w:val="008402F4"/>
    <w:rsid w:val="008606F5"/>
    <w:rsid w:val="009065F8"/>
    <w:rsid w:val="00933EC6"/>
    <w:rsid w:val="009571A1"/>
    <w:rsid w:val="009660DF"/>
    <w:rsid w:val="00A30C1D"/>
    <w:rsid w:val="00A65501"/>
    <w:rsid w:val="00A7081E"/>
    <w:rsid w:val="00A72F69"/>
    <w:rsid w:val="00A93389"/>
    <w:rsid w:val="00AA7AD5"/>
    <w:rsid w:val="00AC51BE"/>
    <w:rsid w:val="00AF06FF"/>
    <w:rsid w:val="00B03340"/>
    <w:rsid w:val="00B230CE"/>
    <w:rsid w:val="00B33D79"/>
    <w:rsid w:val="00B611AA"/>
    <w:rsid w:val="00B85C12"/>
    <w:rsid w:val="00B9491D"/>
    <w:rsid w:val="00BC392A"/>
    <w:rsid w:val="00BE67FA"/>
    <w:rsid w:val="00BF1E16"/>
    <w:rsid w:val="00C9177A"/>
    <w:rsid w:val="00C92071"/>
    <w:rsid w:val="00CA1E90"/>
    <w:rsid w:val="00CA55B9"/>
    <w:rsid w:val="00CC6A0C"/>
    <w:rsid w:val="00D01E1A"/>
    <w:rsid w:val="00D03614"/>
    <w:rsid w:val="00D30B9A"/>
    <w:rsid w:val="00D44334"/>
    <w:rsid w:val="00D46BE2"/>
    <w:rsid w:val="00D82D51"/>
    <w:rsid w:val="00D90D7B"/>
    <w:rsid w:val="00DA1C85"/>
    <w:rsid w:val="00DD0198"/>
    <w:rsid w:val="00DF25AE"/>
    <w:rsid w:val="00DF2C7F"/>
    <w:rsid w:val="00E0061A"/>
    <w:rsid w:val="00E11E02"/>
    <w:rsid w:val="00E12E1F"/>
    <w:rsid w:val="00E23A82"/>
    <w:rsid w:val="00E3398D"/>
    <w:rsid w:val="00E85B94"/>
    <w:rsid w:val="00E91A91"/>
    <w:rsid w:val="00EB7468"/>
    <w:rsid w:val="00F07CC6"/>
    <w:rsid w:val="00F17AFB"/>
    <w:rsid w:val="00F30A34"/>
    <w:rsid w:val="00F65867"/>
    <w:rsid w:val="00F66D1E"/>
    <w:rsid w:val="00F8269E"/>
    <w:rsid w:val="00F92E0E"/>
    <w:rsid w:val="00FA3FBB"/>
    <w:rsid w:val="00FA7799"/>
    <w:rsid w:val="00FD271A"/>
    <w:rsid w:val="00FF5F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5FDF931-1B19-463C-BE0D-141CBFF31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7AFB"/>
    <w:pPr>
      <w:widowControl w:val="0"/>
    </w:pPr>
  </w:style>
  <w:style w:type="paragraph" w:styleId="1">
    <w:name w:val="heading 1"/>
    <w:basedOn w:val="a"/>
    <w:next w:val="a"/>
    <w:link w:val="10"/>
    <w:uiPriority w:val="9"/>
    <w:qFormat/>
    <w:rsid w:val="008606F5"/>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basedOn w:val="a"/>
    <w:next w:val="a"/>
    <w:link w:val="20"/>
    <w:uiPriority w:val="9"/>
    <w:unhideWhenUsed/>
    <w:qFormat/>
    <w:rsid w:val="00F17AFB"/>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unhideWhenUsed/>
    <w:qFormat/>
    <w:rsid w:val="008606F5"/>
    <w:pPr>
      <w:keepNext/>
      <w:spacing w:line="720" w:lineRule="auto"/>
      <w:outlineLvl w:val="2"/>
    </w:pPr>
    <w:rPr>
      <w:rFonts w:asciiTheme="majorHAnsi" w:eastAsiaTheme="majorEastAsia" w:hAnsiTheme="majorHAnsi" w:cstheme="majorBidi"/>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606F5"/>
    <w:pPr>
      <w:tabs>
        <w:tab w:val="center" w:pos="4153"/>
        <w:tab w:val="right" w:pos="8306"/>
      </w:tabs>
      <w:snapToGrid w:val="0"/>
    </w:pPr>
    <w:rPr>
      <w:sz w:val="20"/>
      <w:szCs w:val="20"/>
    </w:rPr>
  </w:style>
  <w:style w:type="character" w:customStyle="1" w:styleId="a4">
    <w:name w:val="頁首 字元"/>
    <w:basedOn w:val="a0"/>
    <w:link w:val="a3"/>
    <w:uiPriority w:val="99"/>
    <w:rsid w:val="008606F5"/>
    <w:rPr>
      <w:sz w:val="20"/>
      <w:szCs w:val="20"/>
    </w:rPr>
  </w:style>
  <w:style w:type="paragraph" w:styleId="a5">
    <w:name w:val="footer"/>
    <w:basedOn w:val="a"/>
    <w:link w:val="a6"/>
    <w:uiPriority w:val="99"/>
    <w:unhideWhenUsed/>
    <w:rsid w:val="008606F5"/>
    <w:pPr>
      <w:tabs>
        <w:tab w:val="center" w:pos="4153"/>
        <w:tab w:val="right" w:pos="8306"/>
      </w:tabs>
      <w:snapToGrid w:val="0"/>
    </w:pPr>
    <w:rPr>
      <w:sz w:val="20"/>
      <w:szCs w:val="20"/>
    </w:rPr>
  </w:style>
  <w:style w:type="character" w:customStyle="1" w:styleId="a6">
    <w:name w:val="頁尾 字元"/>
    <w:basedOn w:val="a0"/>
    <w:link w:val="a5"/>
    <w:uiPriority w:val="99"/>
    <w:rsid w:val="008606F5"/>
    <w:rPr>
      <w:sz w:val="20"/>
      <w:szCs w:val="20"/>
    </w:rPr>
  </w:style>
  <w:style w:type="character" w:customStyle="1" w:styleId="10">
    <w:name w:val="標題 1 字元"/>
    <w:basedOn w:val="a0"/>
    <w:link w:val="1"/>
    <w:uiPriority w:val="9"/>
    <w:rsid w:val="008606F5"/>
    <w:rPr>
      <w:rFonts w:asciiTheme="majorHAnsi" w:eastAsiaTheme="majorEastAsia" w:hAnsiTheme="majorHAnsi" w:cstheme="majorBidi"/>
      <w:b/>
      <w:bCs/>
      <w:kern w:val="52"/>
      <w:sz w:val="52"/>
      <w:szCs w:val="52"/>
    </w:rPr>
  </w:style>
  <w:style w:type="character" w:customStyle="1" w:styleId="30">
    <w:name w:val="標題 3 字元"/>
    <w:basedOn w:val="a0"/>
    <w:link w:val="3"/>
    <w:uiPriority w:val="9"/>
    <w:rsid w:val="008606F5"/>
    <w:rPr>
      <w:rFonts w:asciiTheme="majorHAnsi" w:eastAsiaTheme="majorEastAsia" w:hAnsiTheme="majorHAnsi" w:cstheme="majorBidi"/>
      <w:b/>
      <w:bCs/>
      <w:sz w:val="36"/>
      <w:szCs w:val="36"/>
    </w:rPr>
  </w:style>
  <w:style w:type="paragraph" w:styleId="a7">
    <w:name w:val="Title"/>
    <w:basedOn w:val="a"/>
    <w:next w:val="a"/>
    <w:link w:val="a8"/>
    <w:uiPriority w:val="10"/>
    <w:qFormat/>
    <w:rsid w:val="008606F5"/>
    <w:pPr>
      <w:spacing w:before="240" w:after="60"/>
      <w:jc w:val="center"/>
      <w:outlineLvl w:val="0"/>
    </w:pPr>
    <w:rPr>
      <w:rFonts w:asciiTheme="majorHAnsi" w:eastAsiaTheme="majorEastAsia" w:hAnsiTheme="majorHAnsi" w:cstheme="majorBidi"/>
      <w:b/>
      <w:bCs/>
      <w:sz w:val="32"/>
      <w:szCs w:val="32"/>
    </w:rPr>
  </w:style>
  <w:style w:type="character" w:customStyle="1" w:styleId="a8">
    <w:name w:val="標題 字元"/>
    <w:basedOn w:val="a0"/>
    <w:link w:val="a7"/>
    <w:uiPriority w:val="10"/>
    <w:rsid w:val="008606F5"/>
    <w:rPr>
      <w:rFonts w:asciiTheme="majorHAnsi" w:eastAsiaTheme="majorEastAsia" w:hAnsiTheme="majorHAnsi" w:cstheme="majorBidi"/>
      <w:b/>
      <w:bCs/>
      <w:sz w:val="32"/>
      <w:szCs w:val="32"/>
    </w:rPr>
  </w:style>
  <w:style w:type="character" w:styleId="a9">
    <w:name w:val="Emphasis"/>
    <w:basedOn w:val="a0"/>
    <w:uiPriority w:val="20"/>
    <w:qFormat/>
    <w:rsid w:val="008606F5"/>
    <w:rPr>
      <w:i/>
      <w:iCs/>
    </w:rPr>
  </w:style>
  <w:style w:type="paragraph" w:styleId="aa">
    <w:name w:val="Quote"/>
    <w:basedOn w:val="a"/>
    <w:next w:val="a"/>
    <w:link w:val="ab"/>
    <w:uiPriority w:val="29"/>
    <w:qFormat/>
    <w:rsid w:val="008606F5"/>
    <w:pPr>
      <w:spacing w:before="200" w:after="160"/>
      <w:ind w:left="864" w:right="864"/>
      <w:jc w:val="center"/>
    </w:pPr>
    <w:rPr>
      <w:i/>
      <w:iCs/>
      <w:color w:val="404040" w:themeColor="text1" w:themeTint="BF"/>
    </w:rPr>
  </w:style>
  <w:style w:type="character" w:customStyle="1" w:styleId="ab">
    <w:name w:val="引文 字元"/>
    <w:basedOn w:val="a0"/>
    <w:link w:val="aa"/>
    <w:uiPriority w:val="29"/>
    <w:rsid w:val="008606F5"/>
    <w:rPr>
      <w:i/>
      <w:iCs/>
      <w:color w:val="404040" w:themeColor="text1" w:themeTint="BF"/>
    </w:rPr>
  </w:style>
  <w:style w:type="paragraph" w:styleId="ac">
    <w:name w:val="Subtitle"/>
    <w:basedOn w:val="a"/>
    <w:next w:val="a"/>
    <w:link w:val="ad"/>
    <w:uiPriority w:val="11"/>
    <w:qFormat/>
    <w:rsid w:val="009065F8"/>
    <w:pPr>
      <w:spacing w:after="60"/>
      <w:jc w:val="center"/>
      <w:outlineLvl w:val="1"/>
    </w:pPr>
    <w:rPr>
      <w:szCs w:val="24"/>
    </w:rPr>
  </w:style>
  <w:style w:type="character" w:customStyle="1" w:styleId="ad">
    <w:name w:val="副標題 字元"/>
    <w:basedOn w:val="a0"/>
    <w:link w:val="ac"/>
    <w:uiPriority w:val="11"/>
    <w:rsid w:val="009065F8"/>
    <w:rPr>
      <w:szCs w:val="24"/>
    </w:rPr>
  </w:style>
  <w:style w:type="character" w:customStyle="1" w:styleId="20">
    <w:name w:val="標題 2 字元"/>
    <w:basedOn w:val="a0"/>
    <w:link w:val="2"/>
    <w:uiPriority w:val="9"/>
    <w:rsid w:val="00F17AFB"/>
    <w:rPr>
      <w:rFonts w:asciiTheme="majorHAnsi" w:eastAsiaTheme="majorEastAsia" w:hAnsiTheme="majorHAnsi" w:cstheme="majorBidi"/>
      <w:b/>
      <w:bCs/>
      <w:sz w:val="48"/>
      <w:szCs w:val="48"/>
    </w:rPr>
  </w:style>
  <w:style w:type="paragraph" w:styleId="ae">
    <w:name w:val="No Spacing"/>
    <w:uiPriority w:val="1"/>
    <w:qFormat/>
    <w:rsid w:val="00F17AFB"/>
    <w:pPr>
      <w:widowControl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339557">
      <w:bodyDiv w:val="1"/>
      <w:marLeft w:val="0"/>
      <w:marRight w:val="0"/>
      <w:marTop w:val="0"/>
      <w:marBottom w:val="0"/>
      <w:divBdr>
        <w:top w:val="none" w:sz="0" w:space="0" w:color="auto"/>
        <w:left w:val="none" w:sz="0" w:space="0" w:color="auto"/>
        <w:bottom w:val="none" w:sz="0" w:space="0" w:color="auto"/>
        <w:right w:val="none" w:sz="0" w:space="0" w:color="auto"/>
      </w:divBdr>
    </w:div>
    <w:div w:id="1297688382">
      <w:bodyDiv w:val="1"/>
      <w:marLeft w:val="0"/>
      <w:marRight w:val="0"/>
      <w:marTop w:val="0"/>
      <w:marBottom w:val="0"/>
      <w:divBdr>
        <w:top w:val="none" w:sz="0" w:space="0" w:color="auto"/>
        <w:left w:val="none" w:sz="0" w:space="0" w:color="auto"/>
        <w:bottom w:val="none" w:sz="0" w:space="0" w:color="auto"/>
        <w:right w:val="none" w:sz="0" w:space="0" w:color="auto"/>
      </w:divBdr>
    </w:div>
    <w:div w:id="2029788334">
      <w:bodyDiv w:val="1"/>
      <w:marLeft w:val="0"/>
      <w:marRight w:val="0"/>
      <w:marTop w:val="0"/>
      <w:marBottom w:val="0"/>
      <w:divBdr>
        <w:top w:val="none" w:sz="0" w:space="0" w:color="auto"/>
        <w:left w:val="none" w:sz="0" w:space="0" w:color="auto"/>
        <w:bottom w:val="none" w:sz="0" w:space="0" w:color="auto"/>
        <w:right w:val="none" w:sz="0" w:space="0" w:color="auto"/>
      </w:divBdr>
    </w:div>
    <w:div w:id="2068720679">
      <w:bodyDiv w:val="1"/>
      <w:marLeft w:val="0"/>
      <w:marRight w:val="0"/>
      <w:marTop w:val="0"/>
      <w:marBottom w:val="0"/>
      <w:divBdr>
        <w:top w:val="none" w:sz="0" w:space="0" w:color="auto"/>
        <w:left w:val="none" w:sz="0" w:space="0" w:color="auto"/>
        <w:bottom w:val="none" w:sz="0" w:space="0" w:color="auto"/>
        <w:right w:val="none" w:sz="0" w:space="0" w:color="auto"/>
      </w:divBdr>
    </w:div>
    <w:div w:id="2089501046">
      <w:bodyDiv w:val="1"/>
      <w:marLeft w:val="0"/>
      <w:marRight w:val="0"/>
      <w:marTop w:val="0"/>
      <w:marBottom w:val="0"/>
      <w:divBdr>
        <w:top w:val="none" w:sz="0" w:space="0" w:color="auto"/>
        <w:left w:val="none" w:sz="0" w:space="0" w:color="auto"/>
        <w:bottom w:val="none" w:sz="0" w:space="0" w:color="auto"/>
        <w:right w:val="none" w:sz="0" w:space="0" w:color="auto"/>
      </w:divBdr>
    </w:div>
    <w:div w:id="2109226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574</TotalTime>
  <Pages>12</Pages>
  <Words>1028</Words>
  <Characters>5864</Characters>
  <Application>Microsoft Office Word</Application>
  <DocSecurity>0</DocSecurity>
  <Lines>48</Lines>
  <Paragraphs>13</Paragraphs>
  <ScaleCrop>false</ScaleCrop>
  <Company/>
  <LinksUpToDate>false</LinksUpToDate>
  <CharactersWithSpaces>6879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Casablanca</dc:creator>
  <cp:keywords/>
  <dc:description/>
  <cp:lastModifiedBy>Casablanca</cp:lastModifiedBy>
  <cp:revision>93</cp:revision>
  <dcterms:created xsi:type="dcterms:W3CDTF">2023-06-15T19:00:00Z</dcterms:created>
  <dcterms:modified xsi:type="dcterms:W3CDTF">2023-06-26T14:41:00Z</dcterms:modified>
</cp:coreProperties>
</file>