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7FA" w:rsidRPr="00232DD7" w:rsidRDefault="00232DD7" w:rsidP="00BE67FA">
      <w:pPr>
        <w:pStyle w:val="1"/>
        <w:rPr>
          <w:rFonts w:ascii="微軟正黑體" w:eastAsia="微軟正黑體" w:hAnsi="微軟正黑體"/>
          <w:lang w:eastAsia="zh-CN"/>
        </w:rPr>
      </w:pPr>
      <w:r w:rsidRPr="00232DD7">
        <w:rPr>
          <w:rFonts w:ascii="微軟正黑體" w:eastAsia="微軟正黑體" w:hAnsi="微軟正黑體" w:hint="eastAsia"/>
          <w:lang w:eastAsia="zh-CN"/>
        </w:rPr>
        <w:t>知识名词</w:t>
      </w:r>
      <w:bookmarkStart w:id="0" w:name="_GoBack"/>
      <w:bookmarkEnd w:id="0"/>
    </w:p>
    <w:p w:rsidR="00BE67FA" w:rsidRPr="00232DD7" w:rsidRDefault="00232DD7" w:rsidP="00BE67FA">
      <w:pPr>
        <w:rPr>
          <w:rFonts w:ascii="微軟正黑體" w:eastAsia="微軟正黑體" w:hAnsi="微軟正黑體"/>
          <w:lang w:eastAsia="zh-CN"/>
        </w:rPr>
      </w:pPr>
      <w:r w:rsidRPr="00232DD7">
        <w:rPr>
          <w:rStyle w:val="30"/>
          <w:rFonts w:ascii="微軟正黑體" w:eastAsia="微軟正黑體" w:hAnsi="微軟正黑體" w:hint="eastAsia"/>
          <w:lang w:eastAsia="zh-CN"/>
        </w:rPr>
        <w:t>纹章学：</w:t>
      </w:r>
      <w:r w:rsidRPr="00232DD7">
        <w:rPr>
          <w:rFonts w:ascii="微軟正黑體" w:eastAsia="微軟正黑體" w:hAnsi="微軟正黑體" w:hint="eastAsia"/>
          <w:lang w:eastAsia="zh-CN"/>
        </w:rPr>
        <w:t>刻印在各种物品上的魔导发动技术的一种，会有各种用途：像是神官使用的武器、服饰为了更好的起到辅助战斗的作用会刻上纹章，骑士则是会在配剑上刻上文章，甚至日常生活使用的货币为了防止伪造都会利用纹章学刻上纹章。</w:t>
      </w:r>
    </w:p>
    <w:p w:rsidR="00BE67FA" w:rsidRPr="00232DD7" w:rsidRDefault="00232DD7" w:rsidP="00BE67FA">
      <w:pPr>
        <w:rPr>
          <w:rFonts w:ascii="微軟正黑體" w:eastAsia="微軟正黑體" w:hAnsi="微軟正黑體"/>
          <w:lang w:eastAsia="zh-CN"/>
        </w:rPr>
      </w:pPr>
      <w:r w:rsidRPr="00232DD7">
        <w:rPr>
          <w:rStyle w:val="30"/>
          <w:rFonts w:ascii="微軟正黑體" w:eastAsia="微軟正黑體" w:hAnsi="微軟正黑體" w:hint="eastAsia"/>
          <w:lang w:eastAsia="zh-CN"/>
        </w:rPr>
        <w:t>素材学：</w:t>
      </w:r>
      <w:r w:rsidRPr="00232DD7">
        <w:rPr>
          <w:rFonts w:ascii="微軟正黑體" w:eastAsia="微軟正黑體" w:hAnsi="微軟正黑體" w:hint="eastAsia"/>
          <w:lang w:eastAsia="zh-CN"/>
        </w:rPr>
        <w:t>常应用在挑选适合刻印纹章的物品器具上，也和制造导器的基底有关，多和纹章学搭配使用在制作有用的导器上，素材学应用在一般导器上最多只能制作可以刻印两种魔导的导器。</w:t>
      </w:r>
    </w:p>
    <w:p w:rsidR="00BE67FA" w:rsidRPr="00232DD7" w:rsidRDefault="00232DD7" w:rsidP="00BE67FA">
      <w:pPr>
        <w:rPr>
          <w:rFonts w:ascii="微軟正黑體" w:eastAsia="微軟正黑體" w:hAnsi="微軟正黑體"/>
          <w:sz w:val="20"/>
          <w:szCs w:val="20"/>
          <w:lang w:eastAsia="zh-CN"/>
        </w:rPr>
      </w:pPr>
      <w:r w:rsidRPr="00232DD7">
        <w:rPr>
          <w:rFonts w:ascii="微軟正黑體" w:eastAsia="微軟正黑體" w:hAnsi="微軟正黑體" w:cs="Segoe UI" w:hint="eastAsia"/>
          <w:color w:val="212529"/>
          <w:sz w:val="20"/>
          <w:szCs w:val="20"/>
          <w:shd w:val="clear" w:color="auto" w:fill="FFFFFF"/>
          <w:lang w:eastAsia="zh-CN"/>
        </w:rPr>
        <w:t>刻在线锯上的纹章有两个。从素材学的观点来看，在桃子的线锯上，这个数量已是极限了。</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一卷三章．桃子视角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Style w:val="30"/>
          <w:rFonts w:ascii="微軟正黑體" w:eastAsia="微軟正黑體" w:hAnsi="微軟正黑體" w:hint="eastAsia"/>
          <w:lang w:eastAsia="zh-CN"/>
        </w:rPr>
        <w:t>魔导式学</w:t>
      </w:r>
      <w:r w:rsidRPr="00232DD7">
        <w:rPr>
          <w:rStyle w:val="30"/>
          <w:rFonts w:ascii="微軟正黑體" w:eastAsia="微軟正黑體" w:hAnsi="微軟正黑體"/>
          <w:lang w:eastAsia="zh-CN"/>
        </w:rPr>
        <w:t>(</w:t>
      </w:r>
      <w:r w:rsidRPr="00232DD7">
        <w:rPr>
          <w:rStyle w:val="30"/>
          <w:rFonts w:ascii="微軟正黑體" w:eastAsia="微軟正黑體" w:hAnsi="微軟正黑體" w:hint="eastAsia"/>
          <w:lang w:eastAsia="zh-CN"/>
        </w:rPr>
        <w:t>魔导</w:t>
      </w:r>
      <w:r w:rsidRPr="00232DD7">
        <w:rPr>
          <w:rStyle w:val="30"/>
          <w:rFonts w:ascii="微軟正黑體" w:eastAsia="微軟正黑體" w:hAnsi="微軟正黑體"/>
          <w:lang w:eastAsia="zh-CN"/>
        </w:rPr>
        <w:t>)</w:t>
      </w:r>
      <w:r w:rsidRPr="00232DD7">
        <w:rPr>
          <w:rStyle w:val="30"/>
          <w:rFonts w:ascii="微軟正黑體" w:eastAsia="微軟正黑體" w:hAnsi="微軟正黑體" w:hint="eastAsia"/>
          <w:lang w:eastAsia="zh-CN"/>
        </w:rPr>
        <w:t>：</w:t>
      </w:r>
      <w:r w:rsidRPr="00232DD7">
        <w:rPr>
          <w:rFonts w:ascii="微軟正黑體" w:eastAsia="微軟正黑體" w:hAnsi="微軟正黑體" w:hint="eastAsia"/>
          <w:lang w:eastAsia="zh-CN"/>
        </w:rPr>
        <w:t>藉由精神将寄宿在灵魂中的导力决定方向后使其具现化的技术即可视为魔导，熟练的魔导使用技术可以在气息的隐密和构筑魔导的速度上有更好的表现，虽然这种技术并不普及但也不是只有特定人士才有办法使用。</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异世界人召唤在众多魔导中也是大仪式。</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只有短暂的一瞬间，速度快到通常会让人觉得是错觉。在【力】的构筑速度、发动气息的隐密性方面都有很高水平的魔导行使。</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一卷一章．玛瑙视角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所谓的魔导是人类藉由精神将寄宿于自己灵魂中的【力】决定指向性并具象化的技术。个人藉由魔导展开可以显现的现象有其极限。</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lastRenderedPageBreak/>
        <w:t>(</w:t>
      </w:r>
      <w:r w:rsidRPr="00232DD7">
        <w:rPr>
          <w:rStyle w:val="a9"/>
          <w:rFonts w:ascii="微軟正黑體" w:eastAsia="微軟正黑體" w:hAnsi="微軟正黑體" w:hint="eastAsia"/>
          <w:lang w:eastAsia="zh-CN"/>
        </w:rPr>
        <w:t>一卷四章．桃子视角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虽然魔导不是任何人都能使用的技术，但也不到只有神官才会行使的程度。</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一卷三章．玛瑙视角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也有使用布置好的实体魔法阵行使的魔导。</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这里大概是为了在王都进行异世界人召唤而建立的研究场所吧。「东南西北的雕像是藉由对抗方位的概念导致丧失境界，重迭的五芒星则代表将位相不同的两个星球结合起来的意思。其他还有很多细节就是了。」</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一卷四章．桃子视角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『导力：自动连接（条件要点．达成）︱︱仪式场前通道．纹章︱︱发动【降临仪式】』</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『导力：连接︱︱仪式祭坛．仪式构筑魔导纹章︱︱发动【拟似再现：微．漂白】』</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一卷四章．奥韦尔使用的魔导</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Style w:val="a8"/>
          <w:rFonts w:ascii="微軟正黑體" w:eastAsia="微軟正黑體" w:hAnsi="微軟正黑體" w:hint="eastAsia"/>
          <w:lang w:eastAsia="zh-CN"/>
        </w:rPr>
        <w:t>外部侵入：</w:t>
      </w:r>
      <w:r w:rsidRPr="00232DD7">
        <w:rPr>
          <w:rFonts w:ascii="微軟正黑體" w:eastAsia="微軟正黑體" w:hAnsi="微軟正黑體" w:hint="eastAsia"/>
          <w:lang w:eastAsia="zh-CN"/>
        </w:rPr>
        <w:t>将自身的导力送入指定对象内的技术，找到发动魔导的源头后，可以利用自己的导力对魔导发动的媒介进行干涉。</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透过从短剑延伸出来与自己连接的导丝，玛瑙将自己的【力】送了进去。『导力：连接（路径．导丝）︱︱原色之理红石．甲壳骑士︱︱外部侵入︱︱』</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一卷三章．玛瑙视角</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Fonts w:ascii="微軟正黑體" w:eastAsia="微軟正黑體" w:hAnsi="微軟正黑體" w:hint="eastAsia"/>
          <w:lang w:eastAsia="zh-CN"/>
        </w:rPr>
        <w:t>这种技术会消耗灵魂</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导力量</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和精神力，需要很精密的技术力。</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玛瑙的脸因痛苦而扭曲。大脑全力运转，加速到神经快要烧焦的程度。将导力引出到极限并加以操作的负荷，让玛瑙的全身汗如雨下。这么乱来的做法并不是可以轻易尝试的。继续行使下去的话，灵魂与精神都会因此枯竭。</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一卷三章．玛瑙视角</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Fonts w:ascii="微軟正黑體" w:eastAsia="微軟正黑體" w:hAnsi="微軟正黑體" w:hint="eastAsia"/>
          <w:lang w:eastAsia="zh-CN"/>
        </w:rPr>
        <w:t>配合教典魔导可以进行窜改发动的魔导。</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lastRenderedPageBreak/>
        <w:t>『魔导式窜改︱︱命令【自我破坏】』</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一卷三章．玛瑙视角</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Style w:val="a8"/>
          <w:rFonts w:ascii="微軟正黑體" w:eastAsia="微軟正黑體" w:hAnsi="微軟正黑體" w:hint="eastAsia"/>
          <w:lang w:eastAsia="zh-CN"/>
        </w:rPr>
        <w:t>条件启动式：</w:t>
      </w:r>
      <w:r w:rsidRPr="00232DD7">
        <w:rPr>
          <w:rFonts w:ascii="微軟正黑體" w:eastAsia="微軟正黑體" w:hAnsi="微軟正黑體" w:hint="eastAsia"/>
          <w:lang w:eastAsia="zh-CN"/>
        </w:rPr>
        <w:t>预先设置好魔导的启动条件，符合条件后就会自动发动设置好的魔导魔导。</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这是利用条件启动式的纹章设下的陷阱。布满通道的那些黑石下方有着各式各样的素材与纹章，这些东西感应到进入仪式场的异物而启动了。</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一卷四章．桃子视角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除了纹章魔导以外纯粹概念等魔导使用方式也通用。</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『导力：自动连接（条件．达成）︱︱非正常固定．纯粹概念【时】︱︱解除【回归：记忆．灵魂．精神】</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一卷四章．灯里视角</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Style w:val="a8"/>
          <w:rFonts w:ascii="微軟正黑體" w:eastAsia="微軟正黑體" w:hAnsi="微軟正黑體" w:hint="eastAsia"/>
          <w:lang w:eastAsia="zh-CN"/>
        </w:rPr>
        <w:t>双重发动：</w:t>
      </w:r>
      <w:r w:rsidRPr="00232DD7">
        <w:rPr>
          <w:rFonts w:ascii="微軟正黑體" w:eastAsia="微軟正黑體" w:hAnsi="微軟正黑體" w:hint="eastAsia"/>
          <w:lang w:eastAsia="zh-CN"/>
        </w:rPr>
        <w:t>在一个魔导之上迭加另外一个可以配合使用的魔导，需要一定程度的魔导操控技术熟练度。</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『导力：连接︱︱非正常固定．纯粹概念【时】︱︱双重发动【转移．风化】』</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一卷四章．灯里视角</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Style w:val="a8"/>
          <w:rFonts w:ascii="微軟正黑體" w:eastAsia="微軟正黑體" w:hAnsi="微軟正黑體" w:hint="eastAsia"/>
          <w:lang w:eastAsia="zh-CN"/>
        </w:rPr>
        <w:t>素材并吞：</w:t>
      </w:r>
      <w:r w:rsidRPr="00232DD7">
        <w:rPr>
          <w:rFonts w:ascii="微軟正黑體" w:eastAsia="微軟正黑體" w:hAnsi="微軟正黑體" w:hint="eastAsia"/>
          <w:lang w:eastAsia="zh-CN"/>
        </w:rPr>
        <w:t>需要吸收指定素材并揉合后发动的魔导，素材并不一定是生物或肉体，例如事先储存的导力也可供使用。</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『导力：素材并吞︱︱原色之理红石．内部刻印魔导式︱︱发动【原色之红．甲壳骑士】』</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从人类这样的素材抽出点缀世界的根源之一，原色之『红』中显现出一具魔导兵。</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『导力：素材并吞︱︱原色之理红石．内部刻印魔导式︱︱启动【原色之红．怒龙】』</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素材并吞︱︱大圣堂．教会建筑魔导纹章︱︱启动【多重障壁内阵结界】』大圣堂精致绚烂的纹章启动了。内藏于大圣堂的导力因奥韦尔的启动而开始运作，强大无比的结界化为墙壁，连大圣堂内的区块也遮断了。</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lastRenderedPageBreak/>
        <w:t>(</w:t>
      </w:r>
      <w:r w:rsidRPr="00232DD7">
        <w:rPr>
          <w:rStyle w:val="a9"/>
          <w:rFonts w:ascii="微軟正黑體" w:eastAsia="微軟正黑體" w:hAnsi="微軟正黑體" w:hint="eastAsia"/>
          <w:lang w:eastAsia="zh-CN"/>
        </w:rPr>
        <w:t>素材并吞魔导</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Style w:val="a8"/>
          <w:rFonts w:ascii="微軟正黑體" w:eastAsia="微軟正黑體" w:hAnsi="微軟正黑體" w:hint="eastAsia"/>
          <w:lang w:eastAsia="zh-CN"/>
        </w:rPr>
        <w:t>活物献祭：</w:t>
      </w:r>
      <w:r w:rsidRPr="00232DD7">
        <w:rPr>
          <w:rFonts w:ascii="微軟正黑體" w:eastAsia="微軟正黑體" w:hAnsi="微軟正黑體" w:hint="eastAsia"/>
          <w:lang w:eastAsia="zh-CN"/>
        </w:rPr>
        <w:t>需使用生物或其肉体当作素材才能使用的魔导，没有精神和灵魂的素材较为低级，可能会使效果弱化。</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『导力：活物献祭︱︱原罪之印嫉妒．肉体．精神．灵魂︱︱召唤【原罪之恶．捻卷】』</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『导力：活物献祭︱︱原罪之印傲慢．精神．肉体．灵魂︱︱召唤【原罪之恶．地缘这寄】』</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活物献祭魔导</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Style w:val="30"/>
          <w:rFonts w:ascii="微軟正黑體" w:eastAsia="微軟正黑體" w:hAnsi="微軟正黑體" w:hint="eastAsia"/>
          <w:lang w:eastAsia="zh-CN"/>
        </w:rPr>
        <w:t>纯粹概念：</w:t>
      </w:r>
      <w:r w:rsidRPr="00232DD7">
        <w:rPr>
          <w:rFonts w:ascii="微軟正黑體" w:eastAsia="微軟正黑體" w:hAnsi="微軟正黑體" w:hint="eastAsia"/>
          <w:lang w:eastAsia="zh-CN"/>
        </w:rPr>
        <w:t>转生过来的迷途人在灵魂上会被赋予的一种异能，使用次数越多本人的记忆</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灵魂</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会慢慢消耗导致精神可能受到影响；同时能力也会越来越强大，在消耗到一个程度后个体的自我认知会分崩离析最终人灾化。</w:t>
      </w:r>
    </w:p>
    <w:p w:rsidR="00BE67FA" w:rsidRPr="00232DD7" w:rsidRDefault="00232DD7" w:rsidP="00BE67FA">
      <w:pPr>
        <w:rPr>
          <w:rFonts w:ascii="微軟正黑體" w:eastAsia="微軟正黑體" w:hAnsi="微軟正黑體"/>
          <w:sz w:val="20"/>
          <w:szCs w:val="20"/>
          <w:lang w:eastAsia="zh-CN"/>
        </w:rPr>
      </w:pPr>
      <w:r w:rsidRPr="00232DD7">
        <w:rPr>
          <w:rFonts w:ascii="微軟正黑體" w:eastAsia="微軟正黑體" w:hAnsi="微軟正黑體" w:cs="Segoe UI" w:hint="eastAsia"/>
          <w:color w:val="212529"/>
          <w:sz w:val="20"/>
          <w:szCs w:val="20"/>
          <w:shd w:val="clear" w:color="auto" w:fill="FFFFFF"/>
          <w:lang w:eastAsia="zh-CN"/>
        </w:rPr>
        <w:t>沿着超乎想象的路径，超越并弹开意识，位于概念尽头的世界泉源，不久后世界的一部分堕入体内。真的只靠着莫名的感觉就可以理解</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一卷序幕</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因为迷途人的导力适性良好，导致纯粹概念这种魔导技术的强度也很容易提升。</w:t>
      </w:r>
    </w:p>
    <w:p w:rsidR="00BE67FA" w:rsidRPr="00232DD7" w:rsidRDefault="00232DD7" w:rsidP="00BE67FA">
      <w:pPr>
        <w:rPr>
          <w:rFonts w:ascii="微軟正黑體" w:eastAsia="微軟正黑體" w:hAnsi="微軟正黑體"/>
          <w:sz w:val="20"/>
          <w:szCs w:val="20"/>
          <w:lang w:eastAsia="zh-CN"/>
        </w:rPr>
      </w:pPr>
      <w:r w:rsidRPr="00232DD7">
        <w:rPr>
          <w:rFonts w:ascii="微軟正黑體" w:eastAsia="微軟正黑體" w:hAnsi="微軟正黑體" w:cs="Segoe UI" w:hint="eastAsia"/>
          <w:color w:val="212529"/>
          <w:sz w:val="20"/>
          <w:szCs w:val="20"/>
          <w:shd w:val="clear" w:color="auto" w:fill="FFFFFF"/>
          <w:lang w:eastAsia="zh-CN"/>
        </w:rPr>
        <w:t>异世界人的导力适性非常高。只要灯里试图抵抗危险而将意识放在导力上，光是这样就会让她的能力成长。</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一卷二章</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即将迎来死亡的迷途人会有极大机率从灵魂中施放纯粹概念，因此危险度极高，概念的名称如其名是一种抽象的东西，所以与本人的想法有时似乎会有关联。</w:t>
      </w:r>
    </w:p>
    <w:p w:rsidR="00BE67FA" w:rsidRPr="00232DD7" w:rsidRDefault="00232DD7" w:rsidP="00BE67FA">
      <w:pPr>
        <w:rPr>
          <w:rFonts w:ascii="微軟正黑體" w:eastAsia="微軟正黑體" w:hAnsi="微軟正黑體"/>
          <w:sz w:val="20"/>
          <w:szCs w:val="20"/>
          <w:lang w:eastAsia="zh-CN"/>
        </w:rPr>
      </w:pPr>
      <w:r w:rsidRPr="00232DD7">
        <w:rPr>
          <w:rFonts w:ascii="微軟正黑體" w:eastAsia="微軟正黑體" w:hAnsi="微軟正黑體" w:cs="Segoe UI" w:hint="eastAsia"/>
          <w:color w:val="212529"/>
          <w:sz w:val="20"/>
          <w:szCs w:val="20"/>
          <w:shd w:val="clear" w:color="auto" w:fill="FFFFFF"/>
          <w:lang w:eastAsia="zh-CN"/>
        </w:rPr>
        <w:t>『导力：连接︱︱非正常接合．纯粹概念？白？︱︱发动【这里是、哪里、我是、谁】』</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lastRenderedPageBreak/>
        <w:t>(</w:t>
      </w:r>
      <w:r w:rsidRPr="00232DD7">
        <w:rPr>
          <w:rStyle w:val="a9"/>
          <w:rFonts w:ascii="微軟正黑體" w:eastAsia="微軟正黑體" w:hAnsi="微軟正黑體" w:hint="eastAsia"/>
          <w:lang w:eastAsia="zh-CN"/>
        </w:rPr>
        <w:t>一卷间章</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关于纯粹概念这个魔导现象本身，个人有个解释是</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这是一种在非正常情况下</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在召唤路径的途中把星球的力量</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固定在转移到星球的人身上的魔导</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类似于把人体当成了导器的一种，在上面刻印上魔导纹章</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，并且消耗的并不纯粹只是灵魂中的导力而是埋藏在本人灵魂深处的记忆、人格及其精神，因此若是迷途人的精神不稳定也会间接造成纯粹概念的暴走</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大小程度不一，当事人被刺激到了就有可能会触发纯粹概念</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在众多的禁忌之中，要排除拥有纯粹概念的异世界人时，最不能采取的就是破坏精神的手段。</w:t>
      </w:r>
      <w:r w:rsidRPr="00232DD7">
        <w:rPr>
          <w:rFonts w:ascii="微軟正黑體" w:eastAsia="微軟正黑體" w:hAnsi="微軟正黑體" w:cs="Segoe UI"/>
          <w:color w:val="212529"/>
          <w:sz w:val="20"/>
          <w:szCs w:val="20"/>
          <w:shd w:val="clear" w:color="auto" w:fill="FFFFFF"/>
          <w:lang w:eastAsia="zh-CN"/>
        </w:rPr>
        <w:t xml:space="preserve"> </w:t>
      </w:r>
      <w:r w:rsidRPr="00232DD7">
        <w:rPr>
          <w:rFonts w:ascii="微軟正黑體" w:eastAsia="微軟正黑體" w:hAnsi="微軟正黑體" w:cs="Segoe UI" w:hint="eastAsia"/>
          <w:color w:val="212529"/>
          <w:sz w:val="20"/>
          <w:szCs w:val="20"/>
          <w:shd w:val="clear" w:color="auto" w:fill="FFFFFF"/>
          <w:lang w:eastAsia="zh-CN"/>
        </w:rPr>
        <w:t xml:space="preserve">　　非正常固定在他们灵魂中的纯粹概念一直处于不稳定状态。</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 xml:space="preserve"> (</w:t>
      </w:r>
      <w:r w:rsidRPr="00232DD7">
        <w:rPr>
          <w:rStyle w:val="a9"/>
          <w:rFonts w:ascii="微軟正黑體" w:eastAsia="微軟正黑體" w:hAnsi="微軟正黑體" w:hint="eastAsia"/>
          <w:lang w:eastAsia="zh-CN"/>
        </w:rPr>
        <w:t>一卷二章．玛瑙视角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虽然有许多魔导可以干涉积蓄了远超个人范畴之力的异相空间，但能够萃取最纯粹的概念之力并拿来运用的方法，就是从异界召唤人类，且在召唤路径的途中让星之【力】寄宿在异世界人的灵魂。</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一卷四章．桃子视角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纯粹概念是从导力根源聚集处的地方引发出的现象，和正常情况下从灵魂引出导力使用魔导的方式不同。</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可是像纯粹概念这类本来不是个人能够获得的超常之【力】，状况又不一样了。人类以漫长的历史堆砌出来的世界观自然地化为魔导式，并干涉绕行于星球天地之间的灵脉之【力】，形成特殊力场的结果，导致概念本身以【力】的形式被包覆在巨大的导力中。</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被称为概念魔导的异端是从成为【力】之聚集处的异相空间引出力的，因此可以发动像是将法则扭曲的魔导。</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一卷四章．桃子视角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Style w:val="a8"/>
          <w:rFonts w:ascii="微軟正黑體" w:eastAsia="微軟正黑體" w:hAnsi="微軟正黑體" w:hint="eastAsia"/>
          <w:lang w:eastAsia="zh-CN"/>
        </w:rPr>
        <w:lastRenderedPageBreak/>
        <w:t>【时】之概念：</w:t>
      </w:r>
      <w:r w:rsidRPr="00232DD7">
        <w:rPr>
          <w:rFonts w:ascii="微軟正黑體" w:eastAsia="微軟正黑體" w:hAnsi="微軟正黑體" w:hint="eastAsia"/>
          <w:lang w:eastAsia="zh-CN"/>
        </w:rPr>
        <w:t>迷途人时任灯里被刻印在灵魂中的纯粹概念，能够操纵记忆让它停在某个时间点、停止</w:t>
      </w:r>
      <w:r w:rsidRPr="00232DD7">
        <w:rPr>
          <w:rFonts w:ascii="微軟正黑體" w:eastAsia="微軟正黑體" w:hAnsi="微軟正黑體"/>
          <w:lang w:eastAsia="zh-CN"/>
        </w:rPr>
        <w:t>or</w:t>
      </w:r>
      <w:r w:rsidRPr="00232DD7">
        <w:rPr>
          <w:rFonts w:ascii="微軟正黑體" w:eastAsia="微軟正黑體" w:hAnsi="微軟正黑體" w:hint="eastAsia"/>
          <w:lang w:eastAsia="zh-CN"/>
        </w:rPr>
        <w:t>加速指定对象</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不限于人、物品</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的时间、也能对与时间有关联的空间进行干涉。</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『导力：自动连接（条件．达成）︱︱非正常固定．纯粹概念【时】︱︱解除【回归：记忆．灵魂．精神】』</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『导力：连接︱︱非正常固定．纯粹概念【时】︱︱发动【停止】』</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『导力：连接︱︱非正常固定．纯粹概念【时】︱︱发动【转移】』对跟时间有着密切关系的空间进行干涉。</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『导力：连接︱︱非正常固定．纯粹概念【时】︱︱双重发动【转移．风化】』</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概念纪录</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Style w:val="30"/>
          <w:rFonts w:ascii="微軟正黑體" w:eastAsia="微軟正黑體" w:hAnsi="微軟正黑體" w:hint="eastAsia"/>
          <w:lang w:eastAsia="zh-CN"/>
        </w:rPr>
        <w:t>生物的组成：</w:t>
      </w:r>
      <w:r w:rsidRPr="00232DD7">
        <w:rPr>
          <w:rFonts w:ascii="微軟正黑體" w:eastAsia="微軟正黑體" w:hAnsi="微軟正黑體" w:hint="eastAsia"/>
          <w:lang w:eastAsia="zh-CN"/>
        </w:rPr>
        <w:t>生物个体的组成是由灵魂、精神、肉体这三个部份组成，如果缺了其中一项就不能称之为生物。</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lang w:eastAsia="zh-CN"/>
        </w:rPr>
        <w:tab/>
      </w:r>
      <w:r w:rsidRPr="00232DD7">
        <w:rPr>
          <w:rStyle w:val="a8"/>
          <w:rFonts w:ascii="微軟正黑體" w:eastAsia="微軟正黑體" w:hAnsi="微軟正黑體" w:hint="eastAsia"/>
          <w:lang w:eastAsia="zh-CN"/>
        </w:rPr>
        <w:t>灵魂：</w:t>
      </w:r>
      <w:r w:rsidRPr="00232DD7">
        <w:rPr>
          <w:rFonts w:ascii="微軟正黑體" w:eastAsia="微軟正黑體" w:hAnsi="微軟正黑體" w:hint="eastAsia"/>
          <w:lang w:eastAsia="zh-CN"/>
        </w:rPr>
        <w:t>个体的感情、记忆、人格，纯粹概念会在迷途人转生过来后附着在灵魂上，和导力的存放有关系，头发的颜色不止是由遗传基因决定，当导力适性超过一定值时，会受到产生自灵魂的导力影响，发动任何魔导首先的步骤都是从灵魂中引出【力】</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导力</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从灵魂引出【力】，构筑、展开魔导需要高度的精神统一。</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一卷一章</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头发的颜色不只是由遗传基因决定的。尤其是当导力适性超过一定值时，会受到产生自灵魂的导力影响。少女那头色调像褪色了一样的褐色头发，很简单地就能推测出原本应该是更深的颜色。</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一卷三章．桃子视角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灵魂中的导力含量太过巨大，如果不节制使用的话可能会反而影响能操控导力</w:t>
      </w:r>
      <w:r w:rsidRPr="00232DD7">
        <w:rPr>
          <w:rFonts w:ascii="微軟正黑體" w:eastAsia="微軟正黑體" w:hAnsi="微軟正黑體" w:hint="eastAsia"/>
          <w:lang w:eastAsia="zh-CN"/>
        </w:rPr>
        <w:lastRenderedPageBreak/>
        <w:t>的精神。</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一般使用导力的情况是从灵魂引出【力】并用精神控制。可是以桃子的情况而言，由于灵魂的【力】太过巨大，如果不将汲取出来的【力】进行节制的话，会使精神受到扰乱。</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一卷四章．亚修娜视角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lang w:eastAsia="zh-CN"/>
        </w:rPr>
        <w:tab/>
      </w:r>
      <w:r w:rsidRPr="00232DD7">
        <w:rPr>
          <w:rStyle w:val="a8"/>
          <w:rFonts w:ascii="微軟正黑體" w:eastAsia="微軟正黑體" w:hAnsi="微軟正黑體" w:hint="eastAsia"/>
          <w:lang w:eastAsia="zh-CN"/>
        </w:rPr>
        <w:t>精神：</w:t>
      </w:r>
      <w:r w:rsidRPr="00232DD7">
        <w:rPr>
          <w:rFonts w:ascii="微軟正黑體" w:eastAsia="微軟正黑體" w:hAnsi="微軟正黑體" w:hint="eastAsia"/>
          <w:lang w:eastAsia="zh-CN"/>
        </w:rPr>
        <w:t>导力的操控需要由精神控制，所以同时也是连结灵魂的桥梁，推测大约等于个体的主观意识，可应用在制约导力的放出量，因此在魔导的技巧精细度需要高度集中精神才有可能办到。</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从灵魂引出的【力】受到精神力的束缚。导力发自灵魂，并以精神制约导力，使其充满肉体。如果在肉体完整的状况下将精神破坏，非正常固定在她身心的纯粹概念应该会失控。</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一卷二章．玛瑙视角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lang w:eastAsia="zh-CN"/>
        </w:rPr>
        <w:tab/>
      </w:r>
      <w:r w:rsidRPr="00232DD7">
        <w:rPr>
          <w:rStyle w:val="a8"/>
          <w:rFonts w:ascii="微軟正黑體" w:eastAsia="微軟正黑體" w:hAnsi="微軟正黑體" w:hint="eastAsia"/>
          <w:lang w:eastAsia="zh-CN"/>
        </w:rPr>
        <w:t>肉体：</w:t>
      </w:r>
      <w:r w:rsidRPr="00232DD7">
        <w:rPr>
          <w:rFonts w:ascii="微軟正黑體" w:eastAsia="微軟正黑體" w:hAnsi="微軟正黑體" w:hint="eastAsia"/>
          <w:lang w:eastAsia="zh-CN"/>
        </w:rPr>
        <w:t>乘载灵魂和精神的容器，导力适应性好的个体可以被当成魔导素材使用，所以迷途人的肉体会有被不当人士觊觎的风险。</w:t>
      </w:r>
    </w:p>
    <w:p w:rsidR="00BE67FA" w:rsidRPr="00232DD7" w:rsidRDefault="00232DD7" w:rsidP="00BE67FA">
      <w:pPr>
        <w:rPr>
          <w:rFonts w:ascii="微軟正黑體" w:eastAsia="微軟正黑體" w:hAnsi="微軟正黑體"/>
          <w:lang w:eastAsia="zh-CN"/>
        </w:rPr>
      </w:pPr>
      <w:r w:rsidRPr="00232DD7">
        <w:rPr>
          <w:rStyle w:val="30"/>
          <w:rFonts w:ascii="微軟正黑體" w:eastAsia="微軟正黑體" w:hAnsi="微軟正黑體" w:hint="eastAsia"/>
          <w:lang w:eastAsia="zh-CN"/>
        </w:rPr>
        <w:t>导力：</w:t>
      </w:r>
      <w:r w:rsidRPr="00232DD7">
        <w:rPr>
          <w:rFonts w:ascii="微軟正黑體" w:eastAsia="微軟正黑體" w:hAnsi="微軟正黑體" w:hint="eastAsia"/>
          <w:lang w:eastAsia="zh-CN"/>
        </w:rPr>
        <w:t>相当于灵脉源泉的概念涌出，流淌至星球的各个角落，寄宿在万物的根源也存在于人类的灵魂中，藉由个体强韧的精神力来操作的方式可展现出万能的可变性，使用时会有导力光散发出来，发动时会有气息。</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在她的视野角落闪现些微的导力光。可是却瞒不过玛瑙的眼睛。</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她从微微漏出的导力行使气息察觉到魔导的发生源</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一卷一章．玛瑙视角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lang w:eastAsia="zh-CN"/>
        </w:rPr>
        <w:tab/>
      </w:r>
      <w:r w:rsidRPr="00232DD7">
        <w:rPr>
          <w:rStyle w:val="a8"/>
          <w:rFonts w:ascii="微軟正黑體" w:eastAsia="微軟正黑體" w:hAnsi="微軟正黑體" w:hint="eastAsia"/>
          <w:lang w:eastAsia="zh-CN"/>
        </w:rPr>
        <w:t>导力光：</w:t>
      </w:r>
      <w:r w:rsidRPr="00232DD7">
        <w:rPr>
          <w:rFonts w:ascii="微軟正黑體" w:eastAsia="微軟正黑體" w:hAnsi="微軟正黑體" w:hint="eastAsia"/>
          <w:lang w:eastAsia="zh-CN"/>
        </w:rPr>
        <w:t>使用魔导时使用者身上会飘散出的光粒子，颜色可能因人而异。</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lang w:eastAsia="zh-CN"/>
        </w:rPr>
        <w:tab/>
      </w:r>
      <w:r w:rsidRPr="00232DD7">
        <w:rPr>
          <w:rStyle w:val="a8"/>
          <w:rFonts w:ascii="微軟正黑體" w:eastAsia="微軟正黑體" w:hAnsi="微軟正黑體" w:hint="eastAsia"/>
          <w:lang w:eastAsia="zh-CN"/>
        </w:rPr>
        <w:t>导力强化：</w:t>
      </w:r>
      <w:r w:rsidRPr="00232DD7">
        <w:rPr>
          <w:rFonts w:ascii="微軟正黑體" w:eastAsia="微軟正黑體" w:hAnsi="微軟正黑體" w:hint="eastAsia"/>
          <w:lang w:eastAsia="zh-CN"/>
        </w:rPr>
        <w:t>可以利用导力补足肉体上的不足来减少个体之间差异的一</w:t>
      </w:r>
      <w:r w:rsidRPr="00232DD7">
        <w:rPr>
          <w:rFonts w:ascii="微軟正黑體" w:eastAsia="微軟正黑體" w:hAnsi="微軟正黑體" w:hint="eastAsia"/>
          <w:lang w:eastAsia="zh-CN"/>
        </w:rPr>
        <w:lastRenderedPageBreak/>
        <w:t>种技术，属于比较简单的强化身体素质的用法，通常灵魂内导力量越大的人能达到的效果就越强。</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以导力补足较弱的臂力、体重。骑士们的肉体基础性能远远胜过身为少女的玛瑙。可是藉由驱使着圆滑得令人瞠目结舌的导力强化，让玛瑙能够与健壮的骑士们在近身战互争高下。</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一卷一章</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虽说是一种可以强化身体能力的技术也仅仅是补强，假如是肉体老化的问题就无法靠这种只能起到辅助作用的技术弥补。</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奥韦尔的腰与脚都已经衰退到连导力强化都无法弥补。</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一卷四章．奥韦尔视角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7"/>
          <w:szCs w:val="27"/>
          <w:shd w:val="clear" w:color="auto" w:fill="FFFFFF"/>
          <w:lang w:eastAsia="zh-CN"/>
        </w:rPr>
      </w:pPr>
      <w:r w:rsidRPr="00232DD7">
        <w:rPr>
          <w:rFonts w:ascii="微軟正黑體" w:eastAsia="微軟正黑體" w:hAnsi="微軟正黑體"/>
          <w:lang w:eastAsia="zh-CN"/>
        </w:rPr>
        <w:tab/>
      </w:r>
      <w:r w:rsidRPr="00232DD7">
        <w:rPr>
          <w:rStyle w:val="a8"/>
          <w:rFonts w:ascii="微軟正黑體" w:eastAsia="微軟正黑體" w:hAnsi="微軟正黑體" w:hint="eastAsia"/>
          <w:lang w:eastAsia="zh-CN"/>
        </w:rPr>
        <w:t>导力迷彩：</w:t>
      </w:r>
      <w:r w:rsidRPr="00232DD7">
        <w:rPr>
          <w:rFonts w:ascii="微軟正黑體" w:eastAsia="微軟正黑體" w:hAnsi="微軟正黑體" w:cs="Segoe UI" w:hint="eastAsia"/>
          <w:color w:val="212529"/>
          <w:sz w:val="27"/>
          <w:szCs w:val="27"/>
          <w:shd w:val="clear" w:color="auto" w:fill="FFFFFF"/>
          <w:lang w:eastAsia="zh-CN"/>
        </w:rPr>
        <w:t>利用导力光的一种技术，开发出这种技术的是导师阳炎。</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cs="Segoe UI" w:hint="eastAsia"/>
          <w:color w:val="212529"/>
          <w:sz w:val="27"/>
          <w:szCs w:val="27"/>
          <w:shd w:val="clear" w:color="auto" w:fill="FFFFFF"/>
          <w:lang w:eastAsia="zh-CN"/>
        </w:rPr>
        <w:t>如果是技术熟练的人，可以让导力强化时缠绕在身体周围的导力光改变发光色。虽然单色的变化没有什么意义，但如果彻底通晓了导力光的任意变化，就能靠着缠绕在身上的光让视觉情报产生错觉，甚至可以做到融入四周的风景，或者伪装成其他人等等。</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「请不要说得那么简单啊～。能够将那个技术熟练到可以运用在实战中的，只有前辈而已喔～？」「桃子做不到～。说起来在开发者是导师的阶段，就知道是很奇怪的技术了～。」</w:t>
      </w:r>
    </w:p>
    <w:p w:rsidR="00BE67FA" w:rsidRPr="00232DD7" w:rsidRDefault="00232DD7" w:rsidP="00BE67FA">
      <w:pPr>
        <w:pStyle w:val="aa"/>
        <w:rPr>
          <w:rFonts w:ascii="微軟正黑體" w:eastAsia="微軟正黑體" w:hAnsi="微軟正黑體"/>
          <w:i w:val="0"/>
          <w:iCs w:val="0"/>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一卷一章．</w:t>
      </w:r>
      <w:r w:rsidRPr="00232DD7">
        <w:rPr>
          <w:rFonts w:ascii="微軟正黑體" w:eastAsia="微軟正黑體" w:hAnsi="微軟正黑體" w:hint="eastAsia"/>
          <w:i w:val="0"/>
          <w:iCs w:val="0"/>
          <w:lang w:eastAsia="zh-CN"/>
        </w:rPr>
        <w:t>桃子</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Style w:val="a8"/>
          <w:rFonts w:ascii="微軟正黑體" w:eastAsia="微軟正黑體" w:hAnsi="微軟正黑體" w:hint="eastAsia"/>
          <w:lang w:eastAsia="zh-CN"/>
        </w:rPr>
        <w:t>导力补充：</w:t>
      </w:r>
      <w:r w:rsidRPr="00232DD7">
        <w:rPr>
          <w:rFonts w:ascii="微軟正黑體" w:eastAsia="微軟正黑體" w:hAnsi="微軟正黑體" w:hint="eastAsia"/>
          <w:lang w:eastAsia="zh-CN"/>
        </w:rPr>
        <w:t>个体从另一个个体身上抽出导力来使用的技术</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如果说使用导器是导力连接到物品上进行操作，导力补充就是导力连接到人体身上进行操</w:t>
      </w:r>
      <w:r w:rsidRPr="00232DD7">
        <w:rPr>
          <w:rFonts w:ascii="微軟正黑體" w:eastAsia="微軟正黑體" w:hAnsi="微軟正黑體" w:hint="eastAsia"/>
          <w:lang w:eastAsia="zh-CN"/>
        </w:rPr>
        <w:lastRenderedPageBreak/>
        <w:t>作</w:t>
      </w:r>
      <w:r w:rsidRPr="00232DD7">
        <w:rPr>
          <w:rFonts w:ascii="微軟正黑體" w:eastAsia="微軟正黑體" w:hAnsi="微軟正黑體"/>
          <w:lang w:eastAsia="zh-CN"/>
        </w:rPr>
        <w:t>)</w:t>
      </w:r>
      <w:r w:rsidRPr="00232DD7">
        <w:rPr>
          <w:rFonts w:ascii="微軟正黑體" w:eastAsia="微軟正黑體" w:hAnsi="微軟正黑體" w:hint="eastAsia"/>
          <w:lang w:eastAsia="zh-CN"/>
        </w:rPr>
        <w:t>，虽说是一种技术，但正常情况下个体之间会有让双方感受到剧烈的疼痛的副作用，也因此可以无副作用让人抽出导力的个体就是良好的魔导素材。</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红黑色头发的神官讲到一半，把手掌放在玛瑙的头上。有某种东西从接触部位进入玛瑙的体内。「对导力连接不会感到痛苦吗。</w:t>
      </w:r>
      <w:r w:rsidRPr="00232DD7">
        <w:rPr>
          <w:rFonts w:ascii="MS Gothic" w:eastAsia="MS Gothic" w:hAnsi="MS Gothic" w:cs="MS Gothic" w:hint="eastAsia"/>
          <w:color w:val="212529"/>
          <w:sz w:val="20"/>
          <w:szCs w:val="20"/>
          <w:shd w:val="clear" w:color="auto" w:fill="FFFFFF"/>
          <w:lang w:eastAsia="zh-CN"/>
        </w:rPr>
        <w:t>⋯⋯</w:t>
      </w:r>
      <w:r w:rsidRPr="00232DD7">
        <w:rPr>
          <w:rFonts w:ascii="微軟正黑體" w:eastAsia="微軟正黑體" w:hAnsi="微軟正黑體" w:cs="Segoe UI" w:hint="eastAsia"/>
          <w:color w:val="212529"/>
          <w:sz w:val="20"/>
          <w:szCs w:val="20"/>
          <w:shd w:val="clear" w:color="auto" w:fill="FFFFFF"/>
          <w:lang w:eastAsia="zh-CN"/>
        </w:rPr>
        <w:t>哼～以普通的幸存者来说，素材的质量实在太高级了。」</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一卷幕间．阳炎</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玛瑙想到的方法是由自己将灯里的导力引出来，补足光靠自己不足的部分。</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『︱︱路径．玛瑙︱︱导力：补充︱︱发动维持【于正门跪拜。门前为通往主的道路】』</w:t>
      </w:r>
    </w:p>
    <w:p w:rsidR="00BE67FA" w:rsidRPr="00232DD7" w:rsidRDefault="00232DD7" w:rsidP="00BE67FA">
      <w:pPr>
        <w:pStyle w:val="aa"/>
        <w:rPr>
          <w:rStyle w:val="a9"/>
          <w:rFonts w:ascii="微軟正黑體" w:eastAsia="微軟正黑體" w:hAnsi="微軟正黑體"/>
          <w:lang w:eastAsia="zh-CN"/>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一卷三章．玛瑙视角</w:t>
      </w:r>
      <w:r w:rsidRPr="00232DD7">
        <w:rPr>
          <w:rStyle w:val="a9"/>
          <w:rFonts w:ascii="微軟正黑體" w:eastAsia="微軟正黑體" w:hAnsi="微軟正黑體"/>
          <w:lang w:eastAsia="zh-CN"/>
        </w:rPr>
        <w:t>)</w:t>
      </w:r>
    </w:p>
    <w:p w:rsidR="00BE67FA" w:rsidRPr="00232DD7" w:rsidRDefault="00232DD7" w:rsidP="00BE67FA">
      <w:pPr>
        <w:ind w:firstLine="480"/>
        <w:rPr>
          <w:rFonts w:ascii="微軟正黑體" w:eastAsia="微軟正黑體" w:hAnsi="微軟正黑體"/>
          <w:lang w:eastAsia="zh-CN"/>
        </w:rPr>
      </w:pPr>
      <w:r w:rsidRPr="00232DD7">
        <w:rPr>
          <w:rFonts w:ascii="微軟正黑體" w:eastAsia="微軟正黑體" w:hAnsi="微軟正黑體" w:hint="eastAsia"/>
          <w:lang w:eastAsia="zh-CN"/>
        </w:rPr>
        <w:t>在进行连接的对象上，可能会因为接近了精神触碰灵魂导致感受到了对方的情绪或是些许回忆。</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来自心底的信赖。让玛瑙可以直接通过她的肉体与精神。来自灵魂的，根源。那份信赖传达给了玛瑙。</w:t>
      </w:r>
    </w:p>
    <w:p w:rsidR="00BE67FA" w:rsidRPr="00232DD7" w:rsidRDefault="00232DD7" w:rsidP="00BE67FA">
      <w:pPr>
        <w:rPr>
          <w:rFonts w:ascii="微軟正黑體" w:eastAsia="微軟正黑體" w:hAnsi="微軟正黑體"/>
          <w:lang w:eastAsia="zh-CN"/>
        </w:rPr>
      </w:pPr>
      <w:r w:rsidRPr="00232DD7">
        <w:rPr>
          <w:rStyle w:val="30"/>
          <w:rFonts w:ascii="微軟正黑體" w:eastAsia="微軟正黑體" w:hAnsi="微軟正黑體" w:hint="eastAsia"/>
          <w:lang w:eastAsia="zh-CN"/>
        </w:rPr>
        <w:t>纹章：</w:t>
      </w:r>
      <w:r w:rsidRPr="00232DD7">
        <w:rPr>
          <w:rFonts w:ascii="微軟正黑體" w:eastAsia="微軟正黑體" w:hAnsi="微軟正黑體" w:hint="eastAsia"/>
          <w:lang w:eastAsia="zh-CN"/>
        </w:rPr>
        <w:t>这是藉由导力行使的魔导。导力的真髓不是强化身体来辅助体术。而是在显现被称为「魔导」的拟似奇迹时才能发挥其真正的价值。</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构筑世界、架构万物根源的【力】，依据被刻划之纹章的法则变化。</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『导力：连接︱︱剑．纹章︱︱发动【炎刃】』</w:t>
      </w:r>
      <w:r w:rsidRPr="00232DD7">
        <w:rPr>
          <w:rFonts w:ascii="微軟正黑體" w:eastAsia="微軟正黑體" w:hAnsi="微軟正黑體" w:cs="Segoe UI"/>
          <w:color w:val="212529"/>
          <w:sz w:val="20"/>
          <w:szCs w:val="20"/>
          <w:shd w:val="clear" w:color="auto" w:fill="FFFFFF"/>
          <w:lang w:eastAsia="zh-CN"/>
        </w:rPr>
        <w:t xml:space="preserve"> </w:t>
      </w:r>
      <w:r w:rsidRPr="00232DD7">
        <w:rPr>
          <w:rFonts w:ascii="微軟正黑體" w:eastAsia="微軟正黑體" w:hAnsi="微軟正黑體" w:cs="Segoe UI" w:hint="eastAsia"/>
          <w:color w:val="212529"/>
          <w:sz w:val="20"/>
          <w:szCs w:val="20"/>
          <w:shd w:val="clear" w:color="auto" w:fill="FFFFFF"/>
          <w:lang w:eastAsia="zh-CN"/>
        </w:rPr>
        <w:t xml:space="preserve">　　火炎显现了。</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『导力：连接︱︱短剑．纹章︱︱发动【导丝】』</w:t>
      </w:r>
      <w:r w:rsidRPr="00232DD7">
        <w:rPr>
          <w:rFonts w:ascii="微軟正黑體" w:eastAsia="微軟正黑體" w:hAnsi="微軟正黑體" w:cs="Segoe UI"/>
          <w:color w:val="212529"/>
          <w:sz w:val="20"/>
          <w:szCs w:val="20"/>
          <w:shd w:val="clear" w:color="auto" w:fill="FFFFFF"/>
          <w:lang w:eastAsia="zh-CN"/>
        </w:rPr>
        <w:t xml:space="preserve"> </w:t>
      </w:r>
      <w:r w:rsidRPr="00232DD7">
        <w:rPr>
          <w:rFonts w:ascii="微軟正黑體" w:eastAsia="微軟正黑體" w:hAnsi="微軟正黑體" w:cs="Segoe UI" w:hint="eastAsia"/>
          <w:color w:val="212529"/>
          <w:sz w:val="20"/>
          <w:szCs w:val="20"/>
          <w:shd w:val="clear" w:color="auto" w:fill="FFFFFF"/>
          <w:lang w:eastAsia="zh-CN"/>
        </w:rPr>
        <w:t xml:space="preserve">　从短剑的剑柄延伸出一条极细的导力丝。</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『导力：连接︱︱线锯．纹章︱︱双重发动【固定．振动】』藉由同时发动纹章，以拉直的形状被固定住的线锯发出声响，振动起来。</w:t>
      </w:r>
    </w:p>
    <w:p w:rsidR="00BE67FA" w:rsidRPr="00232DD7" w:rsidRDefault="00232DD7" w:rsidP="00BE67FA">
      <w:pPr>
        <w:rPr>
          <w:rFonts w:ascii="微軟正黑體" w:eastAsia="微軟正黑體" w:hAnsi="微軟正黑體" w:cs="Segoe UI"/>
          <w:color w:val="212529"/>
          <w:sz w:val="20"/>
          <w:szCs w:val="20"/>
          <w:shd w:val="clear" w:color="auto" w:fill="FFFFFF"/>
          <w:lang w:eastAsia="zh-CN"/>
        </w:rPr>
      </w:pPr>
      <w:r w:rsidRPr="00232DD7">
        <w:rPr>
          <w:rFonts w:ascii="微軟正黑體" w:eastAsia="微軟正黑體" w:hAnsi="微軟正黑體" w:cs="Segoe UI" w:hint="eastAsia"/>
          <w:color w:val="212529"/>
          <w:sz w:val="20"/>
          <w:szCs w:val="20"/>
          <w:shd w:val="clear" w:color="auto" w:fill="FFFFFF"/>
          <w:lang w:eastAsia="zh-CN"/>
        </w:rPr>
        <w:t>『导力：连接︱︱短剑．纹章︱︱发动【疾风】』</w:t>
      </w:r>
    </w:p>
    <w:p w:rsidR="00BE67FA" w:rsidRPr="00232DD7" w:rsidRDefault="00232DD7" w:rsidP="00BE67FA">
      <w:pPr>
        <w:rPr>
          <w:rFonts w:ascii="微軟正黑體" w:eastAsia="微軟正黑體" w:hAnsi="微軟正黑體"/>
          <w:lang w:eastAsia="zh-CN"/>
        </w:rPr>
      </w:pPr>
      <w:r w:rsidRPr="00232DD7">
        <w:rPr>
          <w:rFonts w:ascii="微軟正黑體" w:eastAsia="微軟正黑體" w:hAnsi="微軟正黑體" w:hint="eastAsia"/>
          <w:lang w:eastAsia="zh-CN"/>
        </w:rPr>
        <w:t>当纹章被注入过剩的导力时，会引发超越原本纹章功能的魔导现象。</w:t>
      </w:r>
    </w:p>
    <w:p w:rsidR="00BE67FA" w:rsidRPr="00232DD7" w:rsidRDefault="00232DD7" w:rsidP="00BE67FA">
      <w:pPr>
        <w:rPr>
          <w:rFonts w:ascii="微軟正黑體" w:eastAsia="微軟正黑體" w:hAnsi="微軟正黑體" w:cs="Segoe UI"/>
          <w:color w:val="212529"/>
          <w:sz w:val="20"/>
          <w:szCs w:val="20"/>
          <w:shd w:val="clear" w:color="auto" w:fill="FFFFFF"/>
        </w:rPr>
      </w:pPr>
      <w:r w:rsidRPr="00232DD7">
        <w:rPr>
          <w:rFonts w:ascii="微軟正黑體" w:eastAsia="微軟正黑體" w:hAnsi="微軟正黑體" w:cs="Segoe UI" w:hint="eastAsia"/>
          <w:color w:val="212529"/>
          <w:sz w:val="20"/>
          <w:szCs w:val="20"/>
          <w:shd w:val="clear" w:color="auto" w:fill="FFFFFF"/>
          <w:lang w:eastAsia="zh-CN"/>
        </w:rPr>
        <w:t>『导力：连接︱︱纹章．剑︱︱发动【斩击：扩张】』亚修娜的导力被贯注到刻有纹章的剑上。那是一股无论如何都无法只靠纹章容纳的庞大导力。对纹章贯注过剩的导力。跟刚才的桃子一样，行使大到无法想象是一人分的【力】，会引发超越原本纹章功能的魔导现象。</w:t>
      </w:r>
    </w:p>
    <w:p w:rsidR="00BE67FA" w:rsidRPr="00232DD7" w:rsidRDefault="00232DD7" w:rsidP="00BE67FA">
      <w:pPr>
        <w:pStyle w:val="aa"/>
        <w:rPr>
          <w:rFonts w:ascii="微軟正黑體" w:eastAsia="微軟正黑體" w:hAnsi="微軟正黑體"/>
          <w:i w:val="0"/>
          <w:iCs w:val="0"/>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纹章种类纪录</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rPr>
      </w:pPr>
      <w:r w:rsidRPr="00232DD7">
        <w:rPr>
          <w:rStyle w:val="30"/>
          <w:rFonts w:ascii="微軟正黑體" w:eastAsia="微軟正黑體" w:hAnsi="微軟正黑體" w:hint="eastAsia"/>
          <w:lang w:eastAsia="zh-CN"/>
        </w:rPr>
        <w:lastRenderedPageBreak/>
        <w:t>古代文明：</w:t>
      </w:r>
      <w:r w:rsidRPr="00232DD7">
        <w:rPr>
          <w:rFonts w:ascii="微軟正黑體" w:eastAsia="微軟正黑體" w:hAnsi="微軟正黑體" w:hint="eastAsia"/>
          <w:lang w:eastAsia="zh-CN"/>
        </w:rPr>
        <w:t>据说是比现时间点的文明还要高度发达的文明，其科技发展程度甚至可以与其他星球往来，是在众多迷途人的帮助下所成。</w:t>
      </w:r>
    </w:p>
    <w:p w:rsidR="00BE67FA" w:rsidRPr="00232DD7" w:rsidRDefault="00232DD7" w:rsidP="00BE67FA">
      <w:pPr>
        <w:rPr>
          <w:rFonts w:ascii="微軟正黑體" w:eastAsia="微軟正黑體" w:hAnsi="微軟正黑體"/>
          <w:sz w:val="20"/>
          <w:szCs w:val="20"/>
        </w:rPr>
      </w:pPr>
      <w:r w:rsidRPr="00232DD7">
        <w:rPr>
          <w:rFonts w:ascii="微軟正黑體" w:eastAsia="微軟正黑體" w:hAnsi="微軟正黑體" w:cs="Segoe UI" w:hint="eastAsia"/>
          <w:color w:val="212529"/>
          <w:sz w:val="20"/>
          <w:szCs w:val="20"/>
          <w:shd w:val="clear" w:color="auto" w:fill="FFFFFF"/>
          <w:lang w:eastAsia="zh-CN"/>
        </w:rPr>
        <w:t>曾经有过文明比现在还要发达的时代。那就是据说称霸大地、征服海洋、超越天空，往来各个星球的古代文明。</w:t>
      </w:r>
    </w:p>
    <w:p w:rsidR="00BE67FA" w:rsidRPr="00232DD7" w:rsidRDefault="00232DD7" w:rsidP="00BE67FA">
      <w:pPr>
        <w:pStyle w:val="aa"/>
        <w:rPr>
          <w:rFonts w:ascii="微軟正黑體" w:eastAsia="微軟正黑體" w:hAnsi="微軟正黑體"/>
          <w:i w:val="0"/>
          <w:iCs w:val="0"/>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一卷间章．玛瑙视角</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sz w:val="20"/>
          <w:szCs w:val="20"/>
        </w:rPr>
      </w:pPr>
      <w:r w:rsidRPr="00232DD7">
        <w:rPr>
          <w:rFonts w:ascii="微軟正黑體" w:eastAsia="微軟正黑體" w:hAnsi="微軟正黑體" w:cs="Segoe UI" w:hint="eastAsia"/>
          <w:color w:val="212529"/>
          <w:sz w:val="20"/>
          <w:szCs w:val="20"/>
          <w:shd w:val="clear" w:color="auto" w:fill="FFFFFF"/>
          <w:lang w:eastAsia="zh-CN"/>
        </w:rPr>
        <w:t>「那是被誉为没有不可能的高度文明。当时的繁荣是在众多异世界人的协助下，更重要的是藉由无限制地使用现在被视为最大禁忌的纯粹概念才有办法造就出来的。」</w:t>
      </w:r>
    </w:p>
    <w:p w:rsidR="00BE67FA" w:rsidRPr="00232DD7" w:rsidRDefault="00232DD7" w:rsidP="00BE67FA">
      <w:pPr>
        <w:pStyle w:val="aa"/>
        <w:rPr>
          <w:rStyle w:val="a9"/>
          <w:rFonts w:ascii="微軟正黑體" w:eastAsia="微軟正黑體" w:hAnsi="微軟正黑體"/>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一卷间章．阳炎</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rPr>
      </w:pPr>
      <w:r w:rsidRPr="00232DD7">
        <w:rPr>
          <w:rStyle w:val="30"/>
          <w:rFonts w:ascii="微軟正黑體" w:eastAsia="微軟正黑體" w:hAnsi="微軟正黑體" w:hint="eastAsia"/>
          <w:lang w:eastAsia="zh-CN"/>
        </w:rPr>
        <w:t>原罪概念：</w:t>
      </w:r>
      <w:r w:rsidRPr="00232DD7">
        <w:rPr>
          <w:rFonts w:ascii="微軟正黑體" w:eastAsia="微軟正黑體" w:hAnsi="微軟正黑體" w:hint="eastAsia"/>
          <w:lang w:eastAsia="zh-CN"/>
        </w:rPr>
        <w:t>献祭相对数量的肉体素材后可以召唤出使用肉体素材制成的恶魔、魔物等无机物。</w:t>
      </w:r>
    </w:p>
    <w:p w:rsidR="00BE67FA" w:rsidRPr="00232DD7" w:rsidRDefault="00232DD7" w:rsidP="00BE67FA">
      <w:pPr>
        <w:rPr>
          <w:rFonts w:ascii="微軟正黑體" w:eastAsia="微軟正黑體" w:hAnsi="微軟正黑體" w:cs="Segoe UI"/>
          <w:color w:val="212529"/>
          <w:sz w:val="20"/>
          <w:szCs w:val="20"/>
          <w:shd w:val="clear" w:color="auto" w:fill="FFFFFF"/>
        </w:rPr>
      </w:pPr>
      <w:r w:rsidRPr="00232DD7">
        <w:rPr>
          <w:rFonts w:ascii="微軟正黑體" w:eastAsia="微軟正黑體" w:hAnsi="微軟正黑體" w:cs="Segoe UI" w:hint="eastAsia"/>
          <w:color w:val="212529"/>
          <w:sz w:val="20"/>
          <w:szCs w:val="20"/>
          <w:shd w:val="clear" w:color="auto" w:fill="FFFFFF"/>
          <w:lang w:eastAsia="zh-CN"/>
        </w:rPr>
        <w:t>『导力：活物献祭︱︱原罪之印嫉妒．肉体．精神．灵魂︱︱召唤【原罪之恶．捻卷】』</w:t>
      </w:r>
    </w:p>
    <w:p w:rsidR="00BE67FA" w:rsidRPr="00232DD7" w:rsidRDefault="00232DD7" w:rsidP="00BE67FA">
      <w:pPr>
        <w:rPr>
          <w:rFonts w:ascii="微軟正黑體" w:eastAsia="微軟正黑體" w:hAnsi="微軟正黑體" w:cs="Segoe UI"/>
          <w:color w:val="212529"/>
          <w:sz w:val="20"/>
          <w:szCs w:val="20"/>
          <w:shd w:val="clear" w:color="auto" w:fill="FFFFFF"/>
        </w:rPr>
      </w:pPr>
      <w:r w:rsidRPr="00232DD7">
        <w:rPr>
          <w:rFonts w:ascii="微軟正黑體" w:eastAsia="微軟正黑體" w:hAnsi="微軟正黑體" w:cs="Segoe UI" w:hint="eastAsia"/>
          <w:color w:val="212529"/>
          <w:sz w:val="20"/>
          <w:szCs w:val="20"/>
          <w:shd w:val="clear" w:color="auto" w:fill="FFFFFF"/>
          <w:lang w:eastAsia="zh-CN"/>
        </w:rPr>
        <w:t>『导力：活物献祭︱︱原罪之印傲慢．精神．肉体．灵魂︱︱召唤【原罪之恶．地缘这寄】』另一个烧瓶里的人类肉体成为祭品媒介，开始进行召唤。然后出现在奥韦尔脚边，无法形容是泥土还是影子的某种物体，变化成长着八只脚的椅子形状。奥韦尔让红之天使随侍身旁，然后坐在召唤出来的恶魔上。</w:t>
      </w:r>
    </w:p>
    <w:p w:rsidR="00BE67FA" w:rsidRPr="00232DD7" w:rsidRDefault="00232DD7" w:rsidP="00BE67FA">
      <w:pPr>
        <w:rPr>
          <w:rFonts w:ascii="微軟正黑體" w:eastAsia="微軟正黑體" w:hAnsi="微軟正黑體" w:cs="Segoe UI"/>
          <w:color w:val="212529"/>
          <w:sz w:val="20"/>
          <w:szCs w:val="20"/>
          <w:shd w:val="clear" w:color="auto" w:fill="FFFFFF"/>
        </w:rPr>
      </w:pPr>
      <w:r w:rsidRPr="00232DD7">
        <w:rPr>
          <w:rFonts w:ascii="微軟正黑體" w:eastAsia="微軟正黑體" w:hAnsi="微軟正黑體" w:cs="Segoe UI" w:hint="eastAsia"/>
          <w:color w:val="212529"/>
          <w:sz w:val="20"/>
          <w:szCs w:val="20"/>
          <w:shd w:val="clear" w:color="auto" w:fill="FFFFFF"/>
          <w:lang w:eastAsia="zh-CN"/>
        </w:rPr>
        <w:t>『导力：活物献祭︱︱地缘这寄．肉体︱︱召唤【原罪之恶．蝇髑】』</w:t>
      </w:r>
    </w:p>
    <w:p w:rsidR="00BE67FA" w:rsidRPr="00232DD7" w:rsidRDefault="00232DD7" w:rsidP="00BE67FA">
      <w:pPr>
        <w:pStyle w:val="aa"/>
        <w:rPr>
          <w:rStyle w:val="a9"/>
          <w:rFonts w:ascii="微軟正黑體" w:eastAsia="微軟正黑體" w:hAnsi="微軟正黑體"/>
        </w:rPr>
      </w:pPr>
      <w:r w:rsidRPr="00232DD7">
        <w:rPr>
          <w:rStyle w:val="a9"/>
          <w:rFonts w:ascii="微軟正黑體" w:eastAsia="微軟正黑體" w:hAnsi="微軟正黑體"/>
          <w:lang w:eastAsia="zh-CN"/>
        </w:rPr>
        <w:t xml:space="preserve"> (</w:t>
      </w:r>
      <w:r w:rsidRPr="00232DD7">
        <w:rPr>
          <w:rStyle w:val="a9"/>
          <w:rFonts w:ascii="微軟正黑體" w:eastAsia="微軟正黑體" w:hAnsi="微軟正黑體" w:hint="eastAsia"/>
          <w:lang w:eastAsia="zh-CN"/>
        </w:rPr>
        <w:t>概念种类纪录</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rPr>
      </w:pPr>
      <w:r w:rsidRPr="00232DD7">
        <w:rPr>
          <w:rStyle w:val="30"/>
          <w:rFonts w:ascii="微軟正黑體" w:eastAsia="微軟正黑體" w:hAnsi="微軟正黑體" w:hint="eastAsia"/>
          <w:lang w:eastAsia="zh-CN"/>
        </w:rPr>
        <w:t>原色概念：</w:t>
      </w:r>
      <w:r w:rsidRPr="00232DD7">
        <w:rPr>
          <w:rFonts w:ascii="微軟正黑體" w:eastAsia="微軟正黑體" w:hAnsi="微軟正黑體" w:hint="eastAsia"/>
          <w:lang w:eastAsia="zh-CN"/>
        </w:rPr>
        <w:t>藉由星球根源的色彩所发动的一种概念级魔导，透过三原色的素材可以发动与其相关的魔导技术。</w:t>
      </w:r>
    </w:p>
    <w:p w:rsidR="00BE67FA" w:rsidRPr="00232DD7" w:rsidRDefault="00232DD7" w:rsidP="00BE67FA">
      <w:pPr>
        <w:rPr>
          <w:rFonts w:ascii="微軟正黑體" w:eastAsia="微軟正黑體" w:hAnsi="微軟正黑體" w:cs="Segoe UI"/>
          <w:color w:val="212529"/>
          <w:sz w:val="20"/>
          <w:szCs w:val="20"/>
          <w:shd w:val="clear" w:color="auto" w:fill="FFFFFF"/>
        </w:rPr>
      </w:pPr>
      <w:r w:rsidRPr="00232DD7">
        <w:rPr>
          <w:rFonts w:ascii="微軟正黑體" w:eastAsia="微軟正黑體" w:hAnsi="微軟正黑體" w:cs="Segoe UI" w:hint="eastAsia"/>
          <w:color w:val="212529"/>
          <w:sz w:val="20"/>
          <w:szCs w:val="20"/>
          <w:shd w:val="clear" w:color="auto" w:fill="FFFFFF"/>
          <w:lang w:eastAsia="zh-CN"/>
        </w:rPr>
        <w:t>「这个世界上颜色最纯粹的素材，有红、蓝、绿三种颜色。那是由这个星球的【力】与人类的历史所形成的概念异界之一，能够对点缀这个世界的原色概念进行干涉与发动魔导的原色之理的素材，同时也是可以表现这个世界所有颜色的魔导。」</w:t>
      </w:r>
    </w:p>
    <w:p w:rsidR="00BE67FA" w:rsidRPr="00232DD7" w:rsidRDefault="00232DD7" w:rsidP="00BE67FA">
      <w:pPr>
        <w:pStyle w:val="aa"/>
        <w:rPr>
          <w:rStyle w:val="a9"/>
          <w:rFonts w:ascii="微軟正黑體" w:eastAsia="微軟正黑體" w:hAnsi="微軟正黑體"/>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一卷四章．奥韦尔</w:t>
      </w:r>
      <w:r w:rsidRPr="00232DD7">
        <w:rPr>
          <w:rStyle w:val="a9"/>
          <w:rFonts w:ascii="微軟正黑體" w:eastAsia="微軟正黑體" w:hAnsi="微軟正黑體"/>
          <w:lang w:eastAsia="zh-CN"/>
        </w:rPr>
        <w:t>)</w:t>
      </w:r>
    </w:p>
    <w:p w:rsidR="00BE67FA" w:rsidRPr="00232DD7" w:rsidRDefault="00232DD7" w:rsidP="00BE67FA">
      <w:pPr>
        <w:rPr>
          <w:rFonts w:ascii="微軟正黑體" w:eastAsia="微軟正黑體" w:hAnsi="微軟正黑體" w:cs="Segoe UI"/>
          <w:color w:val="212529"/>
          <w:sz w:val="20"/>
          <w:szCs w:val="20"/>
          <w:shd w:val="clear" w:color="auto" w:fill="FFFFFF"/>
        </w:rPr>
      </w:pPr>
      <w:r w:rsidRPr="00232DD7">
        <w:rPr>
          <w:rFonts w:ascii="微軟正黑體" w:eastAsia="微軟正黑體" w:hAnsi="微軟正黑體" w:cs="Segoe UI" w:hint="eastAsia"/>
          <w:color w:val="212529"/>
          <w:sz w:val="20"/>
          <w:szCs w:val="20"/>
          <w:shd w:val="clear" w:color="auto" w:fill="FFFFFF"/>
          <w:lang w:eastAsia="zh-CN"/>
        </w:rPr>
        <w:t>可怕的不只是素材。像刚才的攻击所使用的复杂魔导，精致度高到让人看得忘我的程度。关于</w:t>
      </w:r>
      <w:r w:rsidRPr="00232DD7">
        <w:rPr>
          <w:rFonts w:ascii="微軟正黑體" w:eastAsia="微軟正黑體" w:hAnsi="微軟正黑體" w:cs="Segoe UI" w:hint="eastAsia"/>
          <w:color w:val="212529"/>
          <w:sz w:val="20"/>
          <w:szCs w:val="20"/>
          <w:shd w:val="clear" w:color="auto" w:fill="FFFFFF"/>
          <w:lang w:eastAsia="zh-CN"/>
        </w:rPr>
        <w:lastRenderedPageBreak/>
        <w:t>魔导发动的导力操作技术，奥韦尔很明显要比玛瑙优越。「如果那根拐杖上的素材被妳这样的魔导行使者使用的话，应该连构筑出虚拟世界这种事都做得到吧，奥韦尔大主教。」</w:t>
      </w:r>
    </w:p>
    <w:p w:rsidR="00BE67FA" w:rsidRPr="00232DD7" w:rsidRDefault="00232DD7" w:rsidP="00BE67FA">
      <w:pPr>
        <w:pStyle w:val="aa"/>
        <w:rPr>
          <w:rStyle w:val="a9"/>
          <w:rFonts w:ascii="微軟正黑體" w:eastAsia="微軟正黑體" w:hAnsi="微軟正黑體"/>
        </w:rPr>
      </w:pPr>
      <w:r w:rsidRPr="00232DD7">
        <w:rPr>
          <w:rStyle w:val="a9"/>
          <w:rFonts w:ascii="微軟正黑體" w:eastAsia="微軟正黑體" w:hAnsi="微軟正黑體"/>
          <w:lang w:eastAsia="zh-CN"/>
        </w:rPr>
        <w:t>(</w:t>
      </w:r>
      <w:r w:rsidRPr="00232DD7">
        <w:rPr>
          <w:rStyle w:val="a9"/>
          <w:rFonts w:ascii="微軟正黑體" w:eastAsia="微軟正黑體" w:hAnsi="微軟正黑體" w:hint="eastAsia"/>
          <w:lang w:eastAsia="zh-CN"/>
        </w:rPr>
        <w:t>一卷四章．玛瑙视角</w:t>
      </w:r>
      <w:r w:rsidRPr="00232DD7">
        <w:rPr>
          <w:rStyle w:val="a9"/>
          <w:rFonts w:ascii="微軟正黑體" w:eastAsia="微軟正黑體" w:hAnsi="微軟正黑體"/>
          <w:lang w:eastAsia="zh-CN"/>
        </w:rPr>
        <w:t>)</w:t>
      </w:r>
    </w:p>
    <w:p w:rsidR="00B230CE" w:rsidRPr="00232DD7" w:rsidRDefault="00B230CE" w:rsidP="00BE67FA">
      <w:pPr>
        <w:rPr>
          <w:rFonts w:ascii="微軟正黑體" w:eastAsia="微軟正黑體" w:hAnsi="微軟正黑體"/>
        </w:rPr>
      </w:pPr>
    </w:p>
    <w:sectPr w:rsidR="00B230CE" w:rsidRPr="00232DD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9D" w:rsidRDefault="00D40A9D" w:rsidP="008606F5">
      <w:r>
        <w:separator/>
      </w:r>
    </w:p>
  </w:endnote>
  <w:endnote w:type="continuationSeparator" w:id="0">
    <w:p w:rsidR="00D40A9D" w:rsidRDefault="00D40A9D"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9D" w:rsidRDefault="00D40A9D" w:rsidP="008606F5">
      <w:r>
        <w:separator/>
      </w:r>
    </w:p>
  </w:footnote>
  <w:footnote w:type="continuationSeparator" w:id="0">
    <w:p w:rsidR="00D40A9D" w:rsidRDefault="00D40A9D" w:rsidP="0086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155D1A"/>
    <w:rsid w:val="00232DD7"/>
    <w:rsid w:val="008606F5"/>
    <w:rsid w:val="009660DF"/>
    <w:rsid w:val="00B230CE"/>
    <w:rsid w:val="00BE67FA"/>
    <w:rsid w:val="00D30B9A"/>
    <w:rsid w:val="00D40A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FA"/>
    <w:pPr>
      <w:widowControl w:val="0"/>
    </w:pPr>
  </w:style>
  <w:style w:type="paragraph" w:styleId="1">
    <w:name w:val="heading 1"/>
    <w:basedOn w:val="a"/>
    <w:next w:val="a"/>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06F5"/>
    <w:pPr>
      <w:tabs>
        <w:tab w:val="center" w:pos="4153"/>
        <w:tab w:val="right" w:pos="8306"/>
      </w:tabs>
      <w:snapToGrid w:val="0"/>
    </w:pPr>
    <w:rPr>
      <w:sz w:val="20"/>
      <w:szCs w:val="20"/>
    </w:rPr>
  </w:style>
  <w:style w:type="character" w:customStyle="1" w:styleId="a4">
    <w:name w:val="頁首 字元"/>
    <w:basedOn w:val="a0"/>
    <w:link w:val="a3"/>
    <w:uiPriority w:val="99"/>
    <w:rsid w:val="008606F5"/>
    <w:rPr>
      <w:sz w:val="20"/>
      <w:szCs w:val="20"/>
    </w:rPr>
  </w:style>
  <w:style w:type="paragraph" w:styleId="a5">
    <w:name w:val="footer"/>
    <w:basedOn w:val="a"/>
    <w:link w:val="a6"/>
    <w:uiPriority w:val="99"/>
    <w:unhideWhenUsed/>
    <w:rsid w:val="008606F5"/>
    <w:pPr>
      <w:tabs>
        <w:tab w:val="center" w:pos="4153"/>
        <w:tab w:val="right" w:pos="8306"/>
      </w:tabs>
      <w:snapToGrid w:val="0"/>
    </w:pPr>
    <w:rPr>
      <w:sz w:val="20"/>
      <w:szCs w:val="20"/>
    </w:rPr>
  </w:style>
  <w:style w:type="character" w:customStyle="1" w:styleId="a6">
    <w:name w:val="頁尾 字元"/>
    <w:basedOn w:val="a0"/>
    <w:link w:val="a5"/>
    <w:uiPriority w:val="99"/>
    <w:rsid w:val="008606F5"/>
    <w:rPr>
      <w:sz w:val="20"/>
      <w:szCs w:val="20"/>
    </w:rPr>
  </w:style>
  <w:style w:type="character" w:customStyle="1" w:styleId="10">
    <w:name w:val="標題 1 字元"/>
    <w:basedOn w:val="a0"/>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rsid w:val="008606F5"/>
    <w:rPr>
      <w:rFonts w:asciiTheme="majorHAnsi" w:eastAsiaTheme="majorEastAsia" w:hAnsiTheme="majorHAnsi" w:cstheme="majorBidi"/>
      <w:b/>
      <w:bCs/>
      <w:sz w:val="36"/>
      <w:szCs w:val="36"/>
    </w:rPr>
  </w:style>
  <w:style w:type="paragraph" w:styleId="a7">
    <w:name w:val="Title"/>
    <w:basedOn w:val="a"/>
    <w:next w:val="a"/>
    <w:link w:val="a8"/>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8">
    <w:name w:val="標題 字元"/>
    <w:basedOn w:val="a0"/>
    <w:link w:val="a7"/>
    <w:uiPriority w:val="10"/>
    <w:rsid w:val="008606F5"/>
    <w:rPr>
      <w:rFonts w:asciiTheme="majorHAnsi" w:eastAsiaTheme="majorEastAsia" w:hAnsiTheme="majorHAnsi" w:cstheme="majorBidi"/>
      <w:b/>
      <w:bCs/>
      <w:sz w:val="32"/>
      <w:szCs w:val="32"/>
    </w:rPr>
  </w:style>
  <w:style w:type="character" w:styleId="a9">
    <w:name w:val="Emphasis"/>
    <w:basedOn w:val="a0"/>
    <w:uiPriority w:val="20"/>
    <w:qFormat/>
    <w:rsid w:val="008606F5"/>
    <w:rPr>
      <w:i/>
      <w:iCs/>
    </w:rPr>
  </w:style>
  <w:style w:type="paragraph" w:styleId="aa">
    <w:name w:val="Quote"/>
    <w:basedOn w:val="a"/>
    <w:next w:val="a"/>
    <w:link w:val="ab"/>
    <w:uiPriority w:val="29"/>
    <w:qFormat/>
    <w:rsid w:val="008606F5"/>
    <w:pPr>
      <w:spacing w:before="200" w:after="160"/>
      <w:ind w:left="864" w:right="864"/>
      <w:jc w:val="center"/>
    </w:pPr>
    <w:rPr>
      <w:i/>
      <w:iCs/>
      <w:color w:val="404040" w:themeColor="text1" w:themeTint="BF"/>
    </w:rPr>
  </w:style>
  <w:style w:type="character" w:customStyle="1" w:styleId="ab">
    <w:name w:val="引文 字元"/>
    <w:basedOn w:val="a0"/>
    <w:link w:val="aa"/>
    <w:uiPriority w:val="29"/>
    <w:rsid w:val="008606F5"/>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4</cp:revision>
  <dcterms:created xsi:type="dcterms:W3CDTF">2023-06-15T19:00:00Z</dcterms:created>
  <dcterms:modified xsi:type="dcterms:W3CDTF">2023-06-26T14:40:00Z</dcterms:modified>
</cp:coreProperties>
</file>